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63B8BB53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C00F1F">
        <w:rPr>
          <w:rFonts w:ascii="Roboto" w:hAnsi="Roboto" w:cs="Times New Roman"/>
          <w:lang w:val="lv-LV"/>
        </w:rPr>
        <w:t>17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C00F1F">
        <w:rPr>
          <w:rFonts w:ascii="Roboto" w:hAnsi="Roboto" w:cs="Times New Roman"/>
          <w:lang w:val="lv-LV"/>
        </w:rPr>
        <w:t>jūlijā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685F61B8" w:rsidR="000A7A25" w:rsidRPr="0047340B" w:rsidRDefault="00C00F1F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Norīkoti papildu vilcieni “Prāta vētras” koncerta Liepājā apmeklētājiem</w:t>
      </w:r>
    </w:p>
    <w:p w14:paraId="2872ED70" w14:textId="77777777" w:rsidR="009E4342" w:rsidRPr="00574211" w:rsidRDefault="009E4342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40D83CCA" w14:textId="0C3AA37C" w:rsidR="00586344" w:rsidRDefault="00C00F1F" w:rsidP="00C00F1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bookmarkStart w:id="2" w:name="_Hlk140490094"/>
      <w:bookmarkEnd w:id="0"/>
      <w:bookmarkEnd w:id="1"/>
      <w:r w:rsidRPr="008E5836">
        <w:rPr>
          <w:rFonts w:ascii="Roboto" w:hAnsi="Roboto"/>
          <w:b/>
          <w:sz w:val="22"/>
          <w:szCs w:val="22"/>
          <w:lang w:val="lv-LV"/>
        </w:rPr>
        <w:t>AS “Pasažieru vilciens”</w:t>
      </w:r>
      <w:r>
        <w:rPr>
          <w:rFonts w:ascii="Roboto" w:hAnsi="Roboto"/>
          <w:b/>
          <w:sz w:val="22"/>
          <w:szCs w:val="22"/>
          <w:lang w:val="lv-LV"/>
        </w:rPr>
        <w:t xml:space="preserve"> grupas “Prāta Vētra” koncerttūres “Gads bez kalendāra” koncerta Liepājā apmeklētāju ērtībai 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ir papildinājusi vilcienu kustības sarakstu ar </w:t>
      </w:r>
      <w:r w:rsidR="00466548">
        <w:rPr>
          <w:rFonts w:ascii="Roboto" w:hAnsi="Roboto"/>
          <w:b/>
          <w:sz w:val="22"/>
          <w:szCs w:val="22"/>
          <w:lang w:val="lv-LV"/>
        </w:rPr>
        <w:t xml:space="preserve">diviem reisiem – vienu no Rīgas uz Liepāju, otru uzreiz naktī pēc koncerta atpakaļ. </w:t>
      </w:r>
      <w:r w:rsidR="001D7149">
        <w:rPr>
          <w:rFonts w:ascii="Roboto" w:hAnsi="Roboto"/>
          <w:b/>
          <w:sz w:val="22"/>
          <w:szCs w:val="22"/>
          <w:lang w:val="lv-LV"/>
        </w:rPr>
        <w:t>Sestdien</w:t>
      </w:r>
      <w:r w:rsidR="00466548">
        <w:rPr>
          <w:rFonts w:ascii="Roboto" w:hAnsi="Roboto"/>
          <w:b/>
          <w:sz w:val="22"/>
          <w:szCs w:val="22"/>
          <w:lang w:val="lv-LV"/>
        </w:rPr>
        <w:t xml:space="preserve">, 22. jūlijā, plkst. 13.49 </w:t>
      </w:r>
      <w:r w:rsidR="007C4B24">
        <w:rPr>
          <w:rFonts w:ascii="Roboto" w:hAnsi="Roboto"/>
          <w:b/>
          <w:sz w:val="22"/>
          <w:szCs w:val="22"/>
          <w:lang w:val="lv-LV"/>
        </w:rPr>
        <w:t xml:space="preserve"> no Rīgas Centrālās dzelzceļa stacijas </w:t>
      </w:r>
      <w:r w:rsidR="00466548">
        <w:rPr>
          <w:rFonts w:ascii="Roboto" w:hAnsi="Roboto"/>
          <w:b/>
          <w:sz w:val="22"/>
          <w:szCs w:val="22"/>
          <w:lang w:val="lv-LV"/>
        </w:rPr>
        <w:t xml:space="preserve">aties vilciens uz Liepāju. </w:t>
      </w:r>
      <w:r w:rsidR="001D7149">
        <w:rPr>
          <w:rFonts w:ascii="Roboto" w:hAnsi="Roboto"/>
          <w:b/>
          <w:sz w:val="22"/>
          <w:szCs w:val="22"/>
          <w:lang w:val="lv-LV"/>
        </w:rPr>
        <w:t>Svētdien</w:t>
      </w:r>
      <w:r w:rsidR="00466548">
        <w:rPr>
          <w:rFonts w:ascii="Roboto" w:hAnsi="Roboto"/>
          <w:b/>
          <w:sz w:val="22"/>
          <w:szCs w:val="22"/>
          <w:lang w:val="lv-LV"/>
        </w:rPr>
        <w:t xml:space="preserve">, 23. jūlijā, plkst. 1.15 </w:t>
      </w:r>
      <w:r>
        <w:rPr>
          <w:rFonts w:ascii="Roboto" w:hAnsi="Roboto"/>
          <w:b/>
          <w:sz w:val="22"/>
          <w:szCs w:val="22"/>
          <w:lang w:val="lv-LV"/>
        </w:rPr>
        <w:t xml:space="preserve">no Liepājas </w:t>
      </w:r>
      <w:r w:rsidR="0047214E">
        <w:rPr>
          <w:rFonts w:ascii="Roboto" w:hAnsi="Roboto"/>
          <w:b/>
          <w:sz w:val="22"/>
          <w:szCs w:val="22"/>
          <w:lang w:val="lv-LV"/>
        </w:rPr>
        <w:t xml:space="preserve">vilciens </w:t>
      </w:r>
      <w:r>
        <w:rPr>
          <w:rFonts w:ascii="Roboto" w:hAnsi="Roboto"/>
          <w:b/>
          <w:sz w:val="22"/>
          <w:szCs w:val="22"/>
          <w:lang w:val="lv-LV"/>
        </w:rPr>
        <w:t>izbrauks</w:t>
      </w:r>
      <w:r w:rsidR="00466548">
        <w:rPr>
          <w:rFonts w:ascii="Roboto" w:hAnsi="Roboto"/>
          <w:b/>
          <w:sz w:val="22"/>
          <w:szCs w:val="22"/>
          <w:lang w:val="lv-LV"/>
        </w:rPr>
        <w:t xml:space="preserve"> uz Rīgu. </w:t>
      </w:r>
      <w:r w:rsidR="004A1310">
        <w:rPr>
          <w:rFonts w:ascii="Roboto" w:hAnsi="Roboto"/>
          <w:b/>
          <w:sz w:val="22"/>
          <w:szCs w:val="22"/>
          <w:lang w:val="lv-LV"/>
        </w:rPr>
        <w:t>Galastacijā</w:t>
      </w:r>
      <w:r w:rsidR="0047214E">
        <w:rPr>
          <w:rFonts w:ascii="Roboto" w:hAnsi="Roboto"/>
          <w:b/>
          <w:sz w:val="22"/>
          <w:szCs w:val="22"/>
          <w:lang w:val="lv-LV"/>
        </w:rPr>
        <w:t xml:space="preserve"> t</w:t>
      </w:r>
      <w:r w:rsidR="00466548">
        <w:rPr>
          <w:rFonts w:ascii="Roboto" w:hAnsi="Roboto"/>
          <w:b/>
          <w:sz w:val="22"/>
          <w:szCs w:val="22"/>
          <w:lang w:val="lv-LV"/>
        </w:rPr>
        <w:t>as</w:t>
      </w:r>
      <w:r>
        <w:rPr>
          <w:rFonts w:ascii="Roboto" w:hAnsi="Roboto"/>
          <w:b/>
          <w:sz w:val="22"/>
          <w:szCs w:val="22"/>
          <w:lang w:val="lv-LV"/>
        </w:rPr>
        <w:t xml:space="preserve"> pienāks</w:t>
      </w:r>
      <w:r w:rsidR="001D7149">
        <w:rPr>
          <w:rFonts w:ascii="Roboto" w:hAnsi="Roboto"/>
          <w:b/>
          <w:sz w:val="22"/>
          <w:szCs w:val="22"/>
          <w:lang w:val="lv-LV"/>
        </w:rPr>
        <w:t xml:space="preserve"> </w:t>
      </w:r>
      <w:r>
        <w:rPr>
          <w:rFonts w:ascii="Roboto" w:hAnsi="Roboto"/>
          <w:b/>
          <w:sz w:val="22"/>
          <w:szCs w:val="22"/>
          <w:lang w:val="lv-LV"/>
        </w:rPr>
        <w:t>plkst. 4.28.</w:t>
      </w:r>
    </w:p>
    <w:p w14:paraId="2E9D61A3" w14:textId="77777777" w:rsidR="001D7149" w:rsidRDefault="001D7149" w:rsidP="00C00F1F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28496AA8" w14:textId="1F3177AD" w:rsidR="001D7149" w:rsidRDefault="001D7149" w:rsidP="00C00F1F">
      <w:pPr>
        <w:spacing w:after="0" w:line="240" w:lineRule="auto"/>
        <w:jc w:val="both"/>
        <w:rPr>
          <w:rFonts w:ascii="Roboto" w:hAnsi="Roboto"/>
          <w:lang w:val="lv-LV"/>
        </w:rPr>
      </w:pPr>
      <w:r w:rsidRPr="00E31C05">
        <w:rPr>
          <w:rFonts w:ascii="Roboto" w:hAnsi="Roboto"/>
          <w:lang w:val="lv-LV"/>
        </w:rPr>
        <w:t>"Gads bez kalendāra"</w:t>
      </w:r>
      <w:r>
        <w:rPr>
          <w:rFonts w:ascii="Roboto" w:hAnsi="Roboto"/>
          <w:lang w:val="lv-LV"/>
        </w:rPr>
        <w:t xml:space="preserve"> koncerttūri “Prāta Vētra” uzsāka jau pērn</w:t>
      </w:r>
      <w:r w:rsidR="00975D37">
        <w:rPr>
          <w:rFonts w:ascii="Roboto" w:hAnsi="Roboto"/>
          <w:lang w:val="lv-LV"/>
        </w:rPr>
        <w:t xml:space="preserve"> ar koncertiem</w:t>
      </w:r>
      <w:r>
        <w:rPr>
          <w:rFonts w:ascii="Roboto" w:hAnsi="Roboto"/>
          <w:lang w:val="lv-LV"/>
        </w:rPr>
        <w:t xml:space="preserve"> </w:t>
      </w:r>
      <w:r w:rsidRPr="00E31C05">
        <w:rPr>
          <w:rFonts w:ascii="Roboto" w:hAnsi="Roboto"/>
          <w:lang w:val="lv-LV"/>
        </w:rPr>
        <w:t>Jelgavā</w:t>
      </w:r>
      <w:r w:rsidR="00975D37">
        <w:rPr>
          <w:rFonts w:ascii="Roboto" w:hAnsi="Roboto"/>
          <w:lang w:val="lv-LV"/>
        </w:rPr>
        <w:t>,</w:t>
      </w:r>
      <w:r w:rsidRPr="00E31C05">
        <w:rPr>
          <w:rFonts w:ascii="Roboto" w:hAnsi="Roboto"/>
          <w:lang w:val="lv-LV"/>
        </w:rPr>
        <w:t xml:space="preserve"> Valmierā, Daugavpilī, Ventspilī</w:t>
      </w:r>
      <w:r w:rsidR="00975D37">
        <w:rPr>
          <w:rFonts w:ascii="Roboto" w:hAnsi="Roboto"/>
          <w:lang w:val="lv-LV"/>
        </w:rPr>
        <w:t xml:space="preserve"> un</w:t>
      </w:r>
      <w:r w:rsidRPr="00E31C05">
        <w:rPr>
          <w:rFonts w:ascii="Roboto" w:hAnsi="Roboto"/>
          <w:lang w:val="lv-LV"/>
        </w:rPr>
        <w:t xml:space="preserve"> Rīgā</w:t>
      </w:r>
      <w:r w:rsidR="00975D37">
        <w:rPr>
          <w:rFonts w:ascii="Roboto" w:hAnsi="Roboto"/>
          <w:lang w:val="lv-LV"/>
        </w:rPr>
        <w:t xml:space="preserve">. Liepājā koncerts notiks stadionā “Daugava”, kas atrodas aptuveni 40 minūšu gājienā no dzelzceļa stacijas. </w:t>
      </w:r>
    </w:p>
    <w:bookmarkEnd w:id="2"/>
    <w:p w14:paraId="38513D4D" w14:textId="77777777" w:rsidR="00975D37" w:rsidRDefault="00975D37" w:rsidP="00C00F1F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27C46885" w14:textId="52A2121A" w:rsidR="00C00F1F" w:rsidRDefault="00C00F1F" w:rsidP="00C00F1F">
      <w:pPr>
        <w:spacing w:after="0" w:line="240" w:lineRule="auto"/>
        <w:jc w:val="both"/>
        <w:rPr>
          <w:rFonts w:ascii="Roboto" w:hAnsi="Roboto"/>
          <w:lang w:val="lv-LV"/>
        </w:rPr>
      </w:pPr>
      <w:r>
        <w:rPr>
          <w:rFonts w:ascii="Roboto" w:hAnsi="Roboto"/>
          <w:lang w:val="lv-LV"/>
        </w:rPr>
        <w:t>“Pasažieru vilciena” tīmekļa vietnē un mobilajā lietotnē jau ir iespējams ē</w:t>
      </w:r>
      <w:r w:rsidRPr="008E5836">
        <w:rPr>
          <w:rFonts w:ascii="Roboto" w:hAnsi="Roboto"/>
          <w:lang w:val="lv-LV"/>
        </w:rPr>
        <w:t>rti iegādāties biļetes</w:t>
      </w:r>
      <w:r>
        <w:rPr>
          <w:rFonts w:ascii="Roboto" w:hAnsi="Roboto"/>
          <w:lang w:val="lv-LV"/>
        </w:rPr>
        <w:t xml:space="preserve"> uz šiem reisiem </w:t>
      </w:r>
      <w:r w:rsidRPr="008E5836">
        <w:rPr>
          <w:rFonts w:ascii="Roboto" w:hAnsi="Roboto"/>
          <w:lang w:val="lv-LV"/>
        </w:rPr>
        <w:t>ar 10% atlaidi.</w:t>
      </w:r>
    </w:p>
    <w:p w14:paraId="175739D2" w14:textId="77777777" w:rsidR="00466548" w:rsidRDefault="00466548" w:rsidP="00C00F1F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5E40" w14:textId="77777777" w:rsidR="00F47D2E" w:rsidRDefault="00F47D2E" w:rsidP="000B22A9">
      <w:pPr>
        <w:spacing w:after="0" w:line="240" w:lineRule="auto"/>
      </w:pPr>
      <w:r>
        <w:separator/>
      </w:r>
    </w:p>
  </w:endnote>
  <w:endnote w:type="continuationSeparator" w:id="0">
    <w:p w14:paraId="3D22D999" w14:textId="77777777" w:rsidR="00F47D2E" w:rsidRDefault="00F47D2E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7490" w14:textId="77777777" w:rsidR="00F47D2E" w:rsidRDefault="00F47D2E" w:rsidP="000B22A9">
      <w:pPr>
        <w:spacing w:after="0" w:line="240" w:lineRule="auto"/>
      </w:pPr>
      <w:r>
        <w:separator/>
      </w:r>
    </w:p>
  </w:footnote>
  <w:footnote w:type="continuationSeparator" w:id="0">
    <w:p w14:paraId="3683525D" w14:textId="77777777" w:rsidR="00F47D2E" w:rsidRDefault="00F47D2E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D7149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66548"/>
    <w:rsid w:val="0047214E"/>
    <w:rsid w:val="0047340B"/>
    <w:rsid w:val="00476714"/>
    <w:rsid w:val="004862AE"/>
    <w:rsid w:val="004974E4"/>
    <w:rsid w:val="004A1310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03015"/>
    <w:rsid w:val="006158B1"/>
    <w:rsid w:val="00621EEF"/>
    <w:rsid w:val="00646389"/>
    <w:rsid w:val="006544D0"/>
    <w:rsid w:val="0066146B"/>
    <w:rsid w:val="00665324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C4B24"/>
    <w:rsid w:val="007D50AF"/>
    <w:rsid w:val="007F504E"/>
    <w:rsid w:val="007F7BC3"/>
    <w:rsid w:val="0080224B"/>
    <w:rsid w:val="008161EE"/>
    <w:rsid w:val="0082792B"/>
    <w:rsid w:val="00840848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20FB"/>
    <w:rsid w:val="00924DA6"/>
    <w:rsid w:val="00943DAF"/>
    <w:rsid w:val="00945673"/>
    <w:rsid w:val="00952C62"/>
    <w:rsid w:val="0095739B"/>
    <w:rsid w:val="00966CA6"/>
    <w:rsid w:val="00975D37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D707E"/>
    <w:rsid w:val="009E3BD9"/>
    <w:rsid w:val="009E4342"/>
    <w:rsid w:val="009F557C"/>
    <w:rsid w:val="00A00143"/>
    <w:rsid w:val="00A2347E"/>
    <w:rsid w:val="00A26211"/>
    <w:rsid w:val="00A31108"/>
    <w:rsid w:val="00A35DB3"/>
    <w:rsid w:val="00A362F8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4AB1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0F1F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66445"/>
    <w:rsid w:val="00E677A4"/>
    <w:rsid w:val="00E81B66"/>
    <w:rsid w:val="00E91653"/>
    <w:rsid w:val="00E93639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47D2E"/>
    <w:rsid w:val="00F518B9"/>
    <w:rsid w:val="00F54EE1"/>
    <w:rsid w:val="00F557B1"/>
    <w:rsid w:val="00F711DB"/>
    <w:rsid w:val="00F875F2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6</cp:revision>
  <cp:lastPrinted>2019-04-16T11:38:00Z</cp:lastPrinted>
  <dcterms:created xsi:type="dcterms:W3CDTF">2023-07-17T09:05:00Z</dcterms:created>
  <dcterms:modified xsi:type="dcterms:W3CDTF">2023-07-17T09:43:00Z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