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D" w:rsidRPr="0041746F" w:rsidRDefault="00C3101D" w:rsidP="00C3101D">
      <w:pPr>
        <w:pStyle w:val="HTMLPreformatted"/>
        <w:rPr>
          <w:rFonts w:ascii="Times New Roman" w:hAnsi="Times New Roman"/>
          <w:b/>
          <w:sz w:val="28"/>
          <w:szCs w:val="28"/>
        </w:rPr>
      </w:pPr>
      <w:r w:rsidRPr="0041746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-568960</wp:posOffset>
            </wp:positionV>
            <wp:extent cx="5084445" cy="97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1D" w:rsidRPr="0041746F" w:rsidRDefault="00C3101D" w:rsidP="00C3101D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C3101D" w:rsidRPr="0041746F" w:rsidRDefault="00C3101D" w:rsidP="00C3101D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C3101D" w:rsidRPr="0041746F" w:rsidRDefault="00C3101D" w:rsidP="00C3101D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C3101D" w:rsidRPr="0041746F" w:rsidRDefault="00C3101D" w:rsidP="00C3101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3101D" w:rsidRPr="0041746F" w:rsidRDefault="00147CD9" w:rsidP="00D96C6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41746F">
        <w:rPr>
          <w:color w:val="000000"/>
          <w:sz w:val="22"/>
          <w:szCs w:val="22"/>
        </w:rPr>
        <w:t>3</w:t>
      </w:r>
      <w:r w:rsidR="00CD4339">
        <w:rPr>
          <w:color w:val="000000"/>
          <w:sz w:val="22"/>
          <w:szCs w:val="22"/>
        </w:rPr>
        <w:t>1</w:t>
      </w:r>
      <w:r w:rsidR="00C3101D" w:rsidRPr="0041746F">
        <w:rPr>
          <w:color w:val="000000"/>
          <w:sz w:val="22"/>
          <w:szCs w:val="22"/>
        </w:rPr>
        <w:t>.07.2015.</w:t>
      </w:r>
      <w:r w:rsidR="00C3101D" w:rsidRPr="0041746F">
        <w:rPr>
          <w:color w:val="000000"/>
          <w:sz w:val="22"/>
          <w:szCs w:val="22"/>
        </w:rPr>
        <w:tab/>
      </w:r>
      <w:r w:rsidR="00C3101D" w:rsidRPr="0041746F">
        <w:rPr>
          <w:color w:val="000000"/>
          <w:sz w:val="22"/>
          <w:szCs w:val="22"/>
        </w:rPr>
        <w:tab/>
      </w:r>
      <w:proofErr w:type="gramStart"/>
      <w:r w:rsidR="00C3101D" w:rsidRPr="0041746F">
        <w:rPr>
          <w:color w:val="000000"/>
          <w:sz w:val="22"/>
          <w:szCs w:val="22"/>
        </w:rPr>
        <w:t xml:space="preserve">             </w:t>
      </w:r>
      <w:proofErr w:type="gramEnd"/>
      <w:r w:rsidR="00C3101D" w:rsidRPr="0041746F">
        <w:rPr>
          <w:color w:val="000000"/>
          <w:sz w:val="22"/>
          <w:szCs w:val="22"/>
        </w:rPr>
        <w:tab/>
      </w:r>
      <w:r w:rsidR="00C3101D" w:rsidRPr="0041746F">
        <w:rPr>
          <w:color w:val="000000"/>
          <w:sz w:val="22"/>
          <w:szCs w:val="22"/>
        </w:rPr>
        <w:tab/>
        <w:t xml:space="preserve">        </w:t>
      </w:r>
      <w:r w:rsidR="00D96C65" w:rsidRPr="0041746F">
        <w:rPr>
          <w:color w:val="000000"/>
          <w:sz w:val="22"/>
          <w:szCs w:val="22"/>
        </w:rPr>
        <w:t xml:space="preserve">            </w:t>
      </w:r>
      <w:r w:rsidR="009852C3">
        <w:rPr>
          <w:color w:val="000000"/>
          <w:sz w:val="22"/>
          <w:szCs w:val="22"/>
        </w:rPr>
        <w:t xml:space="preserve">                     </w:t>
      </w:r>
      <w:r w:rsidR="00C3101D" w:rsidRPr="0041746F">
        <w:rPr>
          <w:color w:val="000000"/>
          <w:sz w:val="22"/>
          <w:szCs w:val="22"/>
        </w:rPr>
        <w:t xml:space="preserve">  </w:t>
      </w:r>
      <w:r w:rsidR="00C3101D" w:rsidRPr="0041746F">
        <w:rPr>
          <w:bCs/>
          <w:sz w:val="22"/>
          <w:szCs w:val="22"/>
        </w:rPr>
        <w:t>Informācija plašsaziņas līdzekļiem</w:t>
      </w:r>
    </w:p>
    <w:p w:rsidR="00CD4339" w:rsidRDefault="00CD4339" w:rsidP="00147CD9">
      <w:pPr>
        <w:pStyle w:val="Heading2"/>
        <w:keepNext w:val="0"/>
        <w:keepLines w:val="0"/>
        <w:spacing w:before="0" w:after="80"/>
        <w:contextualSpacing w:val="0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147CD9" w:rsidRPr="0041746F" w:rsidRDefault="00147CD9" w:rsidP="00147CD9">
      <w:pPr>
        <w:pStyle w:val="Heading2"/>
        <w:keepNext w:val="0"/>
        <w:keepLines w:val="0"/>
        <w:spacing w:before="0" w:after="80"/>
        <w:contextualSpacing w:val="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i/>
          <w:sz w:val="28"/>
          <w:szCs w:val="28"/>
          <w:highlight w:val="white"/>
        </w:rPr>
        <w:t>Pasažieru vilciens</w:t>
      </w:r>
      <w:r w:rsidRPr="0041746F">
        <w:rPr>
          <w:rFonts w:ascii="Times New Roman" w:hAnsi="Times New Roman" w:cs="Times New Roman"/>
          <w:sz w:val="28"/>
          <w:szCs w:val="28"/>
          <w:highlight w:val="white"/>
        </w:rPr>
        <w:t xml:space="preserve"> 2015.gada pirmo pusgadu noslēdz ar 0,7 miljonu peļņu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highlight w:val="white"/>
        </w:rPr>
        <w:t>Akciju sabiedrība “Pasažieru vilciens” (PV) 2015.gada pirmā pusgada pārskata periodu noslēgusi ar 717 709 eiro lielu peļņu. Attiecīgo periodu pirms gada uzņēmums noslēdza ar 4,0 miljoniem eiro lieliem zaudējumiem.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color w:val="auto"/>
          <w:highlight w:val="white"/>
        </w:rPr>
        <w:t xml:space="preserve">“Pozitīvie finanšu dati, kurus uzņēmums uzrāda jau otro ceturksni, skaidri norāda, ka situācija uzņēmumā ir stabilizēta. </w:t>
      </w:r>
      <w:r w:rsidR="00CD4339">
        <w:rPr>
          <w:rFonts w:ascii="Times New Roman" w:hAnsi="Times New Roman" w:cs="Times New Roman"/>
          <w:color w:val="auto"/>
          <w:highlight w:val="white"/>
        </w:rPr>
        <w:t>Mazinās temps</w:t>
      </w:r>
      <w:r w:rsidR="00D73724">
        <w:rPr>
          <w:rFonts w:ascii="Times New Roman" w:hAnsi="Times New Roman" w:cs="Times New Roman"/>
          <w:color w:val="auto"/>
          <w:highlight w:val="white"/>
        </w:rPr>
        <w:t>,</w:t>
      </w:r>
      <w:r w:rsidR="00CD4339">
        <w:rPr>
          <w:rFonts w:ascii="Times New Roman" w:hAnsi="Times New Roman" w:cs="Times New Roman"/>
          <w:color w:val="auto"/>
          <w:highlight w:val="white"/>
        </w:rPr>
        <w:t xml:space="preserve"> kādā sarūk pasažieru skaits. </w:t>
      </w:r>
      <w:r w:rsidRPr="0041746F">
        <w:rPr>
          <w:rFonts w:ascii="Times New Roman" w:hAnsi="Times New Roman" w:cs="Times New Roman"/>
          <w:highlight w:val="white"/>
        </w:rPr>
        <w:t>Mums ir izdevies būtiski samazināt uzņēmuma izmaksas, ievērojami uzlabot resursu izmantošanas efektivitāti, izstrādāt atjaunotu uzņēmuma darbības stratēģiju - tas arī ir ļāvis PV atgriezties pie peļņas,” norāda PV valdes priekšsēdētājs Andris Lubāns.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highlight w:val="white"/>
        </w:rPr>
        <w:t>Maksas pasažieru skaits 2015. gada pirmajā pusgadā bija par 2,2% mazāks nekā 2014. gada pirmajā pusgadā. Gada pirmajā ceturksnī šis samazinājums bija 3,4 procenti.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highlight w:val="white"/>
        </w:rPr>
        <w:t>2015. gada pirmā pusgada PV neto apgrozījuma bija 31 225 380 eiro, kas ir par 4 273 835 eiro vairāk nekā attiecīgajā periodā pirms gada. Uzņēmuma sniegto pakalpojumu nodrošināšanas izmaksas salīdzinājumā ar attiecīgo periodu pērn ir samazinājušās par 914 938 eiro.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</w:rPr>
      </w:pPr>
      <w:r w:rsidRPr="0041746F">
        <w:rPr>
          <w:rFonts w:ascii="Times New Roman" w:hAnsi="Times New Roman" w:cs="Times New Roman"/>
          <w:i/>
          <w:sz w:val="20"/>
          <w:szCs w:val="20"/>
          <w:highlight w:val="white"/>
          <w:u w:val="single"/>
        </w:rPr>
        <w:t>Par PV</w:t>
      </w:r>
    </w:p>
    <w:p w:rsidR="00147CD9" w:rsidRPr="0041746F" w:rsidRDefault="00147CD9" w:rsidP="00147CD9">
      <w:pPr>
        <w:pStyle w:val="normal0"/>
        <w:jc w:val="both"/>
        <w:rPr>
          <w:rFonts w:ascii="Times New Roman" w:hAnsi="Times New Roman" w:cs="Times New Roman"/>
          <w:sz w:val="20"/>
          <w:szCs w:val="20"/>
        </w:rPr>
      </w:pP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2001.gada 2.novembrī. Akciju sabiedrība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41746F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41746F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C3101D" w:rsidRPr="0041746F" w:rsidRDefault="00C3101D" w:rsidP="00C3101D">
      <w:pPr>
        <w:pStyle w:val="Normal1"/>
        <w:rPr>
          <w:rFonts w:ascii="Times New Roman" w:hAnsi="Times New Roman" w:cs="Times New Roman"/>
        </w:rPr>
      </w:pPr>
    </w:p>
    <w:p w:rsidR="00C3101D" w:rsidRPr="0041746F" w:rsidRDefault="00C3101D" w:rsidP="00C3101D">
      <w:pPr>
        <w:rPr>
          <w:rFonts w:ascii="Times New Roman" w:hAnsi="Times New Roman"/>
          <w:b/>
        </w:rPr>
      </w:pPr>
      <w:r w:rsidRPr="0041746F">
        <w:rPr>
          <w:rFonts w:ascii="Times New Roman" w:hAnsi="Times New Roman"/>
          <w:b/>
        </w:rPr>
        <w:t>Papildu informācija:</w:t>
      </w:r>
    </w:p>
    <w:p w:rsidR="00C3101D" w:rsidRPr="0041746F" w:rsidRDefault="00C3101D" w:rsidP="00C3101D">
      <w:pPr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C3101D" w:rsidRPr="0041746F" w:rsidRDefault="00C3101D" w:rsidP="00C3101D">
      <w:pPr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A</w:t>
      </w:r>
      <w:r w:rsidR="003510B3" w:rsidRPr="0041746F">
        <w:rPr>
          <w:rFonts w:ascii="Times New Roman" w:hAnsi="Times New Roman"/>
          <w:sz w:val="20"/>
          <w:szCs w:val="20"/>
          <w:lang w:eastAsia="lv-LV"/>
        </w:rPr>
        <w:t>/</w:t>
      </w:r>
      <w:r w:rsidRPr="0041746F">
        <w:rPr>
          <w:rFonts w:ascii="Times New Roman" w:hAnsi="Times New Roman"/>
          <w:sz w:val="20"/>
          <w:szCs w:val="20"/>
          <w:lang w:eastAsia="lv-LV"/>
        </w:rPr>
        <w:t>S „Pasažieru vilciens”</w:t>
      </w:r>
    </w:p>
    <w:p w:rsidR="00C3101D" w:rsidRPr="0041746F" w:rsidRDefault="00C3101D" w:rsidP="00C3101D">
      <w:pPr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 xml:space="preserve">Sabiedrisko attiecību daļas vadītājs Tel. </w:t>
      </w:r>
      <w:r w:rsidRPr="0041746F">
        <w:rPr>
          <w:rFonts w:ascii="Times New Roman" w:hAnsi="Times New Roman"/>
          <w:sz w:val="20"/>
          <w:szCs w:val="20"/>
        </w:rPr>
        <w:t>67233328</w:t>
      </w:r>
    </w:p>
    <w:p w:rsidR="00C3101D" w:rsidRPr="0041746F" w:rsidRDefault="00C3101D" w:rsidP="00C3101D">
      <w:pPr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Mob.t. 29455472</w:t>
      </w:r>
    </w:p>
    <w:p w:rsidR="00C3101D" w:rsidRPr="0041746F" w:rsidRDefault="00C3101D" w:rsidP="003510B3">
      <w:pPr>
        <w:rPr>
          <w:rFonts w:ascii="Times New Roman" w:hAnsi="Times New Roman"/>
          <w:sz w:val="20"/>
          <w:szCs w:val="20"/>
          <w:lang w:eastAsia="lv-LV"/>
        </w:rPr>
      </w:pPr>
      <w:r w:rsidRPr="0041746F">
        <w:rPr>
          <w:rFonts w:ascii="Times New Roman" w:hAnsi="Times New Roman"/>
          <w:sz w:val="20"/>
          <w:szCs w:val="20"/>
          <w:lang w:eastAsia="lv-LV"/>
        </w:rPr>
        <w:t>E-pasts: egons.alers@pv.lv</w:t>
      </w:r>
    </w:p>
    <w:sectPr w:rsidR="00C3101D" w:rsidRPr="0041746F" w:rsidSect="00351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01D"/>
    <w:rsid w:val="000E1FF7"/>
    <w:rsid w:val="00147CD9"/>
    <w:rsid w:val="001A6E9E"/>
    <w:rsid w:val="0024257E"/>
    <w:rsid w:val="00307839"/>
    <w:rsid w:val="003510B3"/>
    <w:rsid w:val="0041746F"/>
    <w:rsid w:val="004A0735"/>
    <w:rsid w:val="004D5EEC"/>
    <w:rsid w:val="005A6711"/>
    <w:rsid w:val="009852C3"/>
    <w:rsid w:val="00C3101D"/>
    <w:rsid w:val="00CD4339"/>
    <w:rsid w:val="00D230F2"/>
    <w:rsid w:val="00D73724"/>
    <w:rsid w:val="00D96C65"/>
    <w:rsid w:val="00EC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1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1"/>
    <w:next w:val="Normal1"/>
    <w:link w:val="Heading2Char"/>
    <w:rsid w:val="00C3101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101D"/>
    <w:rPr>
      <w:rFonts w:ascii="Trebuchet MS" w:eastAsia="Trebuchet MS" w:hAnsi="Trebuchet MS" w:cs="Trebuchet MS"/>
      <w:b/>
      <w:color w:val="000000"/>
      <w:sz w:val="26"/>
      <w:szCs w:val="26"/>
      <w:lang w:eastAsia="lv-LV"/>
    </w:rPr>
  </w:style>
  <w:style w:type="paragraph" w:customStyle="1" w:styleId="Normal1">
    <w:name w:val="Normal1"/>
    <w:rsid w:val="00C3101D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C31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101D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C310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35"/>
    <w:rPr>
      <w:rFonts w:ascii="Tahoma" w:eastAsia="Calibri" w:hAnsi="Tahoma" w:cs="Tahoma"/>
      <w:sz w:val="16"/>
      <w:szCs w:val="16"/>
    </w:rPr>
  </w:style>
  <w:style w:type="paragraph" w:customStyle="1" w:styleId="normal0">
    <w:name w:val="normal"/>
    <w:rsid w:val="00147CD9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SabineO</cp:lastModifiedBy>
  <cp:revision>7</cp:revision>
  <cp:lastPrinted>2015-07-30T13:36:00Z</cp:lastPrinted>
  <dcterms:created xsi:type="dcterms:W3CDTF">2015-07-30T11:09:00Z</dcterms:created>
  <dcterms:modified xsi:type="dcterms:W3CDTF">2015-07-31T08:26:00Z</dcterms:modified>
</cp:coreProperties>
</file>