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0F" w:rsidRPr="00EA12B7" w:rsidRDefault="00C9420F" w:rsidP="00C9420F">
      <w:pPr>
        <w:pStyle w:val="HTMLPreformatted"/>
        <w:rPr>
          <w:rFonts w:ascii="Times New Roman" w:hAnsi="Times New Roman"/>
          <w:b/>
          <w:sz w:val="28"/>
          <w:szCs w:val="28"/>
        </w:rPr>
      </w:pPr>
      <w:r w:rsidRPr="00EA12B7">
        <w:rPr>
          <w:rFonts w:ascii="Times New Roman" w:hAnsi="Times New Roman"/>
          <w:noProof/>
        </w:rPr>
        <w:drawing>
          <wp:anchor distT="0" distB="0" distL="114300" distR="114300" simplePos="0" relativeHeight="251659264" behindDoc="0" locked="0" layoutInCell="1" allowOverlap="1">
            <wp:simplePos x="0" y="0"/>
            <wp:positionH relativeFrom="column">
              <wp:posOffset>279400</wp:posOffset>
            </wp:positionH>
            <wp:positionV relativeFrom="paragraph">
              <wp:posOffset>-568960</wp:posOffset>
            </wp:positionV>
            <wp:extent cx="5084445" cy="977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4"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C9420F" w:rsidRPr="00EA12B7" w:rsidRDefault="00C9420F" w:rsidP="00C9420F">
      <w:pPr>
        <w:pStyle w:val="HTMLPreformatted"/>
        <w:jc w:val="center"/>
        <w:rPr>
          <w:rFonts w:ascii="Times New Roman" w:hAnsi="Times New Roman"/>
          <w:b/>
          <w:sz w:val="28"/>
          <w:szCs w:val="28"/>
        </w:rPr>
      </w:pPr>
    </w:p>
    <w:p w:rsidR="00C9420F" w:rsidRPr="00EA12B7" w:rsidRDefault="00C9420F" w:rsidP="00C9420F">
      <w:pPr>
        <w:pStyle w:val="NormalWeb"/>
        <w:spacing w:before="0" w:beforeAutospacing="0" w:after="0" w:afterAutospacing="0"/>
        <w:jc w:val="both"/>
      </w:pPr>
    </w:p>
    <w:p w:rsidR="00C9420F" w:rsidRPr="00EA12B7" w:rsidRDefault="001D10E3" w:rsidP="00C9420F">
      <w:pPr>
        <w:pStyle w:val="NormalWeb"/>
        <w:spacing w:before="0" w:beforeAutospacing="0" w:after="0" w:afterAutospacing="0"/>
        <w:rPr>
          <w:bCs/>
          <w:sz w:val="22"/>
          <w:szCs w:val="22"/>
        </w:rPr>
      </w:pPr>
      <w:r>
        <w:rPr>
          <w:sz w:val="22"/>
          <w:szCs w:val="22"/>
        </w:rPr>
        <w:t>02</w:t>
      </w:r>
      <w:r w:rsidR="00C9420F" w:rsidRPr="00EA12B7">
        <w:rPr>
          <w:sz w:val="22"/>
          <w:szCs w:val="22"/>
        </w:rPr>
        <w:t>.</w:t>
      </w:r>
      <w:r w:rsidR="0022260E" w:rsidRPr="00EA12B7">
        <w:rPr>
          <w:sz w:val="22"/>
          <w:szCs w:val="22"/>
        </w:rPr>
        <w:t>1</w:t>
      </w:r>
      <w:r w:rsidR="00037395" w:rsidRPr="00EA12B7">
        <w:rPr>
          <w:sz w:val="22"/>
          <w:szCs w:val="22"/>
        </w:rPr>
        <w:t>2</w:t>
      </w:r>
      <w:r w:rsidR="00C9420F" w:rsidRPr="00EA12B7">
        <w:rPr>
          <w:sz w:val="22"/>
          <w:szCs w:val="22"/>
        </w:rPr>
        <w:t>.2015.</w:t>
      </w:r>
      <w:r w:rsidR="00C9420F" w:rsidRPr="00EA12B7">
        <w:rPr>
          <w:sz w:val="22"/>
          <w:szCs w:val="22"/>
        </w:rPr>
        <w:tab/>
      </w:r>
      <w:r w:rsidR="00C9420F" w:rsidRPr="00EA12B7">
        <w:rPr>
          <w:sz w:val="22"/>
          <w:szCs w:val="22"/>
        </w:rPr>
        <w:tab/>
        <w:t xml:space="preserve">             </w:t>
      </w:r>
      <w:r w:rsidR="00C9420F" w:rsidRPr="00EA12B7">
        <w:rPr>
          <w:sz w:val="22"/>
          <w:szCs w:val="22"/>
        </w:rPr>
        <w:tab/>
        <w:t xml:space="preserve">                                     </w:t>
      </w:r>
      <w:r w:rsidR="00C9420F" w:rsidRPr="00EA12B7">
        <w:rPr>
          <w:bCs/>
          <w:sz w:val="22"/>
          <w:szCs w:val="22"/>
        </w:rPr>
        <w:t>Informācija plašsaziņas līdzekļiem</w:t>
      </w:r>
    </w:p>
    <w:p w:rsidR="00C9420F" w:rsidRPr="00EA12B7" w:rsidRDefault="00C9420F">
      <w:pPr>
        <w:rPr>
          <w:rFonts w:ascii="Times New Roman" w:hAnsi="Times New Roman" w:cs="Times New Roman"/>
          <w:b/>
          <w:sz w:val="28"/>
          <w:szCs w:val="28"/>
        </w:rPr>
      </w:pPr>
    </w:p>
    <w:p w:rsidR="00C9420F" w:rsidRPr="00EA12B7" w:rsidRDefault="00037395">
      <w:pPr>
        <w:rPr>
          <w:rFonts w:ascii="Times New Roman" w:hAnsi="Times New Roman" w:cs="Times New Roman"/>
          <w:b/>
          <w:sz w:val="28"/>
          <w:szCs w:val="28"/>
        </w:rPr>
      </w:pPr>
      <w:r w:rsidRPr="00EA12B7">
        <w:rPr>
          <w:rFonts w:ascii="Times New Roman" w:hAnsi="Times New Roman" w:cs="Times New Roman"/>
          <w:b/>
          <w:sz w:val="28"/>
          <w:szCs w:val="28"/>
        </w:rPr>
        <w:t>Būtiskas izmaiņas vilcienu kustības sara</w:t>
      </w:r>
      <w:r w:rsidR="00A87FAE" w:rsidRPr="00EA12B7">
        <w:rPr>
          <w:rFonts w:ascii="Times New Roman" w:hAnsi="Times New Roman" w:cs="Times New Roman"/>
          <w:b/>
          <w:sz w:val="28"/>
          <w:szCs w:val="28"/>
        </w:rPr>
        <w:t>k</w:t>
      </w:r>
      <w:r w:rsidRPr="00EA12B7">
        <w:rPr>
          <w:rFonts w:ascii="Times New Roman" w:hAnsi="Times New Roman" w:cs="Times New Roman"/>
          <w:b/>
          <w:sz w:val="28"/>
          <w:szCs w:val="28"/>
        </w:rPr>
        <w:t xml:space="preserve">stos </w:t>
      </w:r>
      <w:r w:rsidR="00946A5F">
        <w:rPr>
          <w:rFonts w:ascii="Times New Roman" w:hAnsi="Times New Roman" w:cs="Times New Roman"/>
          <w:b/>
          <w:sz w:val="28"/>
          <w:szCs w:val="28"/>
        </w:rPr>
        <w:t xml:space="preserve">Ogres, Aizkraukles, Daugavpils un citos maršrutos </w:t>
      </w:r>
      <w:r w:rsidRPr="00EA12B7">
        <w:rPr>
          <w:rFonts w:ascii="Times New Roman" w:hAnsi="Times New Roman" w:cs="Times New Roman"/>
          <w:b/>
          <w:sz w:val="28"/>
          <w:szCs w:val="28"/>
        </w:rPr>
        <w:t>Latgales virzienā no 7. līdz 18.decembrim</w:t>
      </w:r>
    </w:p>
    <w:p w:rsidR="00037395" w:rsidRPr="00EA12B7" w:rsidRDefault="00037395" w:rsidP="00037395">
      <w:pPr>
        <w:pStyle w:val="normal0"/>
        <w:jc w:val="both"/>
        <w:rPr>
          <w:rFonts w:ascii="Times New Roman" w:hAnsi="Times New Roman" w:cs="Times New Roman"/>
          <w:b/>
          <w:color w:val="auto"/>
          <w:sz w:val="24"/>
          <w:szCs w:val="24"/>
        </w:rPr>
      </w:pPr>
      <w:r w:rsidRPr="00EA12B7">
        <w:rPr>
          <w:rFonts w:ascii="Times New Roman" w:hAnsi="Times New Roman" w:cs="Times New Roman"/>
          <w:b/>
          <w:color w:val="auto"/>
          <w:sz w:val="24"/>
          <w:szCs w:val="24"/>
        </w:rPr>
        <w:t xml:space="preserve">No š.g. 7. decembra līdz 18. decembrim posmā Šķirotava-Salaspils notiks signālvadības sistēmu </w:t>
      </w:r>
      <w:r w:rsidR="00544C41" w:rsidRPr="00EA12B7">
        <w:rPr>
          <w:rFonts w:ascii="Times New Roman" w:hAnsi="Times New Roman" w:cs="Times New Roman"/>
          <w:b/>
          <w:color w:val="auto"/>
          <w:sz w:val="24"/>
          <w:szCs w:val="24"/>
        </w:rPr>
        <w:t>modernizācijas</w:t>
      </w:r>
      <w:r w:rsidRPr="00EA12B7">
        <w:rPr>
          <w:rFonts w:ascii="Times New Roman" w:hAnsi="Times New Roman" w:cs="Times New Roman"/>
          <w:b/>
          <w:color w:val="auto"/>
          <w:sz w:val="24"/>
          <w:szCs w:val="24"/>
        </w:rPr>
        <w:t xml:space="preserve"> darbi</w:t>
      </w:r>
      <w:r w:rsidR="00A87FAE" w:rsidRPr="00EA12B7">
        <w:rPr>
          <w:rFonts w:ascii="Times New Roman" w:hAnsi="Times New Roman" w:cs="Times New Roman"/>
          <w:b/>
          <w:color w:val="auto"/>
          <w:sz w:val="24"/>
          <w:szCs w:val="24"/>
        </w:rPr>
        <w:t xml:space="preserve">, tādēļ </w:t>
      </w:r>
      <w:r w:rsidRPr="00EA12B7">
        <w:rPr>
          <w:rFonts w:ascii="Times New Roman" w:hAnsi="Times New Roman" w:cs="Times New Roman"/>
          <w:b/>
          <w:color w:val="auto"/>
          <w:sz w:val="24"/>
          <w:szCs w:val="24"/>
        </w:rPr>
        <w:t xml:space="preserve">būtiski </w:t>
      </w:r>
      <w:r w:rsidR="00A87FAE" w:rsidRPr="00EA12B7">
        <w:rPr>
          <w:rFonts w:ascii="Times New Roman" w:hAnsi="Times New Roman" w:cs="Times New Roman"/>
          <w:b/>
          <w:color w:val="auto"/>
          <w:sz w:val="24"/>
          <w:szCs w:val="24"/>
        </w:rPr>
        <w:t>tiks samazināta vilcienu</w:t>
      </w:r>
      <w:r w:rsidRPr="00EA12B7">
        <w:rPr>
          <w:rFonts w:ascii="Times New Roman" w:hAnsi="Times New Roman" w:cs="Times New Roman"/>
          <w:b/>
          <w:color w:val="auto"/>
          <w:sz w:val="24"/>
          <w:szCs w:val="24"/>
        </w:rPr>
        <w:t xml:space="preserve"> kustības intensitāte Ogres, Lielvārdes, Aizkraukles, Krustpils, Daugavpils, Zilupes un Madona virzienos. Vilcieni kursēs pēc īpaša saraksta, intervāli starp vilcieniem var</w:t>
      </w:r>
      <w:r w:rsidR="00A45E6C" w:rsidRPr="00EA12B7">
        <w:rPr>
          <w:rFonts w:ascii="Times New Roman" w:hAnsi="Times New Roman" w:cs="Times New Roman"/>
          <w:b/>
          <w:color w:val="auto"/>
          <w:sz w:val="24"/>
          <w:szCs w:val="24"/>
        </w:rPr>
        <w:t xml:space="preserve"> pārsniegt 1.5 stundas, </w:t>
      </w:r>
      <w:r w:rsidR="00A87FAE" w:rsidRPr="00EA12B7">
        <w:rPr>
          <w:rFonts w:ascii="Times New Roman" w:hAnsi="Times New Roman" w:cs="Times New Roman"/>
          <w:b/>
          <w:color w:val="auto"/>
          <w:sz w:val="24"/>
          <w:szCs w:val="24"/>
        </w:rPr>
        <w:t xml:space="preserve">bet </w:t>
      </w:r>
      <w:r w:rsidR="00F77A40" w:rsidRPr="00EA12B7">
        <w:rPr>
          <w:rFonts w:ascii="Times New Roman" w:hAnsi="Times New Roman" w:cs="Times New Roman"/>
          <w:b/>
          <w:color w:val="auto"/>
          <w:sz w:val="24"/>
          <w:szCs w:val="24"/>
        </w:rPr>
        <w:t xml:space="preserve">vairāku </w:t>
      </w:r>
      <w:r w:rsidR="00A45E6C" w:rsidRPr="00EA12B7">
        <w:rPr>
          <w:rFonts w:ascii="Times New Roman" w:hAnsi="Times New Roman" w:cs="Times New Roman"/>
          <w:b/>
          <w:color w:val="auto"/>
          <w:sz w:val="24"/>
          <w:szCs w:val="24"/>
        </w:rPr>
        <w:t>dīzeļvilcienu kustība tiks organizēta ar pārsēšanos.</w:t>
      </w:r>
    </w:p>
    <w:p w:rsidR="00D71AA8" w:rsidRPr="00EA12B7" w:rsidRDefault="00D71AA8" w:rsidP="00037395">
      <w:pPr>
        <w:pStyle w:val="normal0"/>
        <w:jc w:val="both"/>
        <w:rPr>
          <w:rFonts w:ascii="Times New Roman" w:hAnsi="Times New Roman" w:cs="Times New Roman"/>
          <w:b/>
          <w:color w:val="auto"/>
          <w:sz w:val="24"/>
          <w:szCs w:val="24"/>
        </w:rPr>
      </w:pPr>
    </w:p>
    <w:p w:rsidR="00037395" w:rsidRPr="00EA12B7" w:rsidRDefault="00037395">
      <w:pPr>
        <w:rPr>
          <w:rFonts w:ascii="Times New Roman" w:hAnsi="Times New Roman" w:cs="Times New Roman"/>
          <w:sz w:val="24"/>
          <w:szCs w:val="24"/>
        </w:rPr>
      </w:pPr>
      <w:r w:rsidRPr="00EA12B7">
        <w:rPr>
          <w:rFonts w:ascii="Times New Roman" w:hAnsi="Times New Roman" w:cs="Times New Roman"/>
          <w:sz w:val="24"/>
          <w:szCs w:val="24"/>
        </w:rPr>
        <w:t>AS Pasažieru vilciens atvainojas pasažieriem par neērtībām un aicina plānojot darba vai atpūtas gaitas</w:t>
      </w:r>
      <w:r w:rsidR="00AD421D">
        <w:rPr>
          <w:rFonts w:ascii="Times New Roman" w:hAnsi="Times New Roman" w:cs="Times New Roman"/>
          <w:sz w:val="24"/>
          <w:szCs w:val="24"/>
        </w:rPr>
        <w:t>,</w:t>
      </w:r>
      <w:r w:rsidRPr="00EA12B7">
        <w:rPr>
          <w:rFonts w:ascii="Times New Roman" w:hAnsi="Times New Roman" w:cs="Times New Roman"/>
          <w:sz w:val="24"/>
          <w:szCs w:val="24"/>
        </w:rPr>
        <w:t xml:space="preserve"> ņemt vērā izmai</w:t>
      </w:r>
      <w:r w:rsidR="00D71AA8" w:rsidRPr="00EA12B7">
        <w:rPr>
          <w:rFonts w:ascii="Times New Roman" w:hAnsi="Times New Roman" w:cs="Times New Roman"/>
          <w:sz w:val="24"/>
          <w:szCs w:val="24"/>
        </w:rPr>
        <w:t>ņas vilcienu kustības sarakstos, kā arī apsvērt alternatīvas pārvietošanās iespējas.</w:t>
      </w:r>
      <w:r w:rsidR="00F77A40" w:rsidRPr="00EA12B7">
        <w:rPr>
          <w:rFonts w:ascii="Times New Roman" w:hAnsi="Times New Roman" w:cs="Times New Roman"/>
          <w:sz w:val="24"/>
          <w:szCs w:val="24"/>
        </w:rPr>
        <w:t xml:space="preserve"> </w:t>
      </w:r>
    </w:p>
    <w:p w:rsidR="00F77A40" w:rsidRPr="00EA12B7" w:rsidRDefault="002D5664">
      <w:pPr>
        <w:rPr>
          <w:rFonts w:ascii="Times New Roman" w:hAnsi="Times New Roman" w:cs="Times New Roman"/>
          <w:sz w:val="24"/>
          <w:szCs w:val="24"/>
        </w:rPr>
      </w:pPr>
      <w:r w:rsidRPr="00EA12B7">
        <w:rPr>
          <w:rFonts w:ascii="Times New Roman" w:hAnsi="Times New Roman" w:cs="Times New Roman"/>
          <w:sz w:val="24"/>
          <w:szCs w:val="24"/>
        </w:rPr>
        <w:t xml:space="preserve">Rīta un vakara sastrēguma stundās tiks norīkoti </w:t>
      </w:r>
      <w:r w:rsidR="00F77A40" w:rsidRPr="00EA12B7">
        <w:rPr>
          <w:rFonts w:ascii="Times New Roman" w:hAnsi="Times New Roman" w:cs="Times New Roman"/>
          <w:sz w:val="24"/>
          <w:szCs w:val="24"/>
        </w:rPr>
        <w:t xml:space="preserve">maksimāli ietilpīgākie </w:t>
      </w:r>
      <w:r w:rsidR="00CC6139" w:rsidRPr="00EA12B7">
        <w:rPr>
          <w:rFonts w:ascii="Times New Roman" w:hAnsi="Times New Roman" w:cs="Times New Roman"/>
          <w:sz w:val="24"/>
          <w:szCs w:val="24"/>
        </w:rPr>
        <w:t xml:space="preserve">- </w:t>
      </w:r>
      <w:r w:rsidR="00F77A40" w:rsidRPr="00EA12B7">
        <w:rPr>
          <w:rFonts w:ascii="Times New Roman" w:hAnsi="Times New Roman" w:cs="Times New Roman"/>
          <w:sz w:val="24"/>
          <w:szCs w:val="24"/>
        </w:rPr>
        <w:t>8 vagonu elektrovilcieni.</w:t>
      </w:r>
    </w:p>
    <w:p w:rsidR="002D5664" w:rsidRPr="00EA12B7" w:rsidRDefault="00A87FAE">
      <w:pPr>
        <w:rPr>
          <w:rFonts w:ascii="Times New Roman" w:hAnsi="Times New Roman" w:cs="Times New Roman"/>
          <w:sz w:val="24"/>
          <w:szCs w:val="24"/>
        </w:rPr>
      </w:pPr>
      <w:r w:rsidRPr="00EA12B7">
        <w:rPr>
          <w:rFonts w:ascii="Times New Roman" w:hAnsi="Times New Roman" w:cs="Times New Roman"/>
          <w:sz w:val="24"/>
          <w:szCs w:val="24"/>
        </w:rPr>
        <w:t>Ogres, Lielvārdes un Daugavpils (pārsēšanās uz vilcienu Aizkrauklē) pasažieriem t</w:t>
      </w:r>
      <w:r w:rsidR="002D5664" w:rsidRPr="00EA12B7">
        <w:rPr>
          <w:rFonts w:ascii="Times New Roman" w:hAnsi="Times New Roman" w:cs="Times New Roman"/>
          <w:sz w:val="24"/>
          <w:szCs w:val="24"/>
        </w:rPr>
        <w:t>iks norīkoti speciāli AS „Pasažieru vilciens</w:t>
      </w:r>
      <w:r w:rsidR="00CC6139" w:rsidRPr="00EA12B7">
        <w:rPr>
          <w:rFonts w:ascii="Times New Roman" w:hAnsi="Times New Roman" w:cs="Times New Roman"/>
          <w:sz w:val="24"/>
          <w:szCs w:val="24"/>
        </w:rPr>
        <w:t>” autobusi</w:t>
      </w:r>
      <w:r w:rsidRPr="00EA12B7">
        <w:rPr>
          <w:rFonts w:ascii="Times New Roman" w:hAnsi="Times New Roman" w:cs="Times New Roman"/>
          <w:sz w:val="24"/>
          <w:szCs w:val="24"/>
        </w:rPr>
        <w:t>,</w:t>
      </w:r>
      <w:r w:rsidR="00CC6139" w:rsidRPr="00EA12B7">
        <w:rPr>
          <w:rFonts w:ascii="Times New Roman" w:hAnsi="Times New Roman" w:cs="Times New Roman"/>
          <w:sz w:val="24"/>
          <w:szCs w:val="24"/>
        </w:rPr>
        <w:t xml:space="preserve"> </w:t>
      </w:r>
      <w:r w:rsidRPr="00EA12B7">
        <w:rPr>
          <w:rFonts w:ascii="Times New Roman" w:hAnsi="Times New Roman" w:cs="Times New Roman"/>
          <w:sz w:val="24"/>
          <w:szCs w:val="24"/>
        </w:rPr>
        <w:t>š</w:t>
      </w:r>
      <w:r w:rsidR="00CC6139" w:rsidRPr="00EA12B7">
        <w:rPr>
          <w:rFonts w:ascii="Times New Roman" w:hAnsi="Times New Roman" w:cs="Times New Roman"/>
          <w:sz w:val="24"/>
          <w:szCs w:val="24"/>
        </w:rPr>
        <w:t>ajos autobusos būs derīgas visu veidu AS „Pasažieru vilciens” biļetes</w:t>
      </w:r>
      <w:r w:rsidRPr="00EA12B7">
        <w:rPr>
          <w:rFonts w:ascii="Times New Roman" w:hAnsi="Times New Roman" w:cs="Times New Roman"/>
          <w:sz w:val="24"/>
          <w:szCs w:val="24"/>
        </w:rPr>
        <w:t xml:space="preserve"> un pasažieru</w:t>
      </w:r>
      <w:r w:rsidR="00946A5F">
        <w:rPr>
          <w:rFonts w:ascii="Times New Roman" w:hAnsi="Times New Roman" w:cs="Times New Roman"/>
          <w:sz w:val="24"/>
          <w:szCs w:val="24"/>
        </w:rPr>
        <w:t>s</w:t>
      </w:r>
      <w:r w:rsidRPr="00EA12B7">
        <w:rPr>
          <w:rFonts w:ascii="Times New Roman" w:hAnsi="Times New Roman" w:cs="Times New Roman"/>
          <w:sz w:val="24"/>
          <w:szCs w:val="24"/>
        </w:rPr>
        <w:t xml:space="preserve"> apkalpos AS „Pasažieru vilciens” konduktori</w:t>
      </w:r>
      <w:r w:rsidR="00CC6139" w:rsidRPr="00EA12B7">
        <w:rPr>
          <w:rFonts w:ascii="Times New Roman" w:hAnsi="Times New Roman" w:cs="Times New Roman"/>
          <w:sz w:val="24"/>
          <w:szCs w:val="24"/>
        </w:rPr>
        <w:t>.</w:t>
      </w:r>
      <w:r w:rsidRPr="00EA12B7">
        <w:rPr>
          <w:rFonts w:ascii="Times New Roman" w:hAnsi="Times New Roman" w:cs="Times New Roman"/>
          <w:sz w:val="24"/>
          <w:szCs w:val="24"/>
        </w:rPr>
        <w:t xml:space="preserve"> Autobusos būs ierobežota velosipēdu un bagāžas pārvadāšana.</w:t>
      </w:r>
    </w:p>
    <w:p w:rsidR="00CC6139" w:rsidRPr="00EA12B7" w:rsidRDefault="00F77A40">
      <w:pPr>
        <w:rPr>
          <w:rFonts w:ascii="Times New Roman" w:hAnsi="Times New Roman" w:cs="Times New Roman"/>
          <w:sz w:val="24"/>
          <w:szCs w:val="24"/>
        </w:rPr>
      </w:pPr>
      <w:r w:rsidRPr="00EA12B7">
        <w:rPr>
          <w:rFonts w:ascii="Times New Roman" w:hAnsi="Times New Roman" w:cs="Times New Roman"/>
          <w:sz w:val="24"/>
          <w:szCs w:val="24"/>
        </w:rPr>
        <w:t>Salaspils</w:t>
      </w:r>
      <w:r w:rsidR="00AD421D">
        <w:rPr>
          <w:rFonts w:ascii="Times New Roman" w:hAnsi="Times New Roman" w:cs="Times New Roman"/>
          <w:sz w:val="24"/>
          <w:szCs w:val="24"/>
        </w:rPr>
        <w:t xml:space="preserve"> un Ogres</w:t>
      </w:r>
      <w:r w:rsidRPr="00EA12B7">
        <w:rPr>
          <w:rFonts w:ascii="Times New Roman" w:hAnsi="Times New Roman" w:cs="Times New Roman"/>
          <w:sz w:val="24"/>
          <w:szCs w:val="24"/>
        </w:rPr>
        <w:t xml:space="preserve"> pasažieru ērtībām </w:t>
      </w:r>
      <w:r w:rsidR="00CC6139" w:rsidRPr="00EA12B7">
        <w:rPr>
          <w:rFonts w:ascii="Times New Roman" w:hAnsi="Times New Roman" w:cs="Times New Roman"/>
          <w:sz w:val="24"/>
          <w:szCs w:val="24"/>
        </w:rPr>
        <w:t xml:space="preserve">Valsts SIA Autotransporta direkcija maršrutu tīklā norīkos </w:t>
      </w:r>
      <w:r w:rsidR="00A87FAE" w:rsidRPr="00EA12B7">
        <w:rPr>
          <w:rFonts w:ascii="Times New Roman" w:hAnsi="Times New Roman" w:cs="Times New Roman"/>
          <w:sz w:val="24"/>
          <w:szCs w:val="24"/>
        </w:rPr>
        <w:t xml:space="preserve">papildu </w:t>
      </w:r>
      <w:r w:rsidR="00AD421D">
        <w:rPr>
          <w:rFonts w:ascii="Times New Roman" w:hAnsi="Times New Roman" w:cs="Times New Roman"/>
          <w:sz w:val="24"/>
          <w:szCs w:val="24"/>
        </w:rPr>
        <w:t>reisus un papildu autobusus esošo reisu ietvaros</w:t>
      </w:r>
      <w:r w:rsidR="00946A5F">
        <w:rPr>
          <w:rFonts w:ascii="Times New Roman" w:hAnsi="Times New Roman" w:cs="Times New Roman"/>
          <w:sz w:val="24"/>
          <w:szCs w:val="24"/>
        </w:rPr>
        <w:t xml:space="preserve">, </w:t>
      </w:r>
      <w:r w:rsidR="00371C0C">
        <w:rPr>
          <w:rFonts w:ascii="Times New Roman" w:hAnsi="Times New Roman" w:cs="Times New Roman"/>
          <w:sz w:val="24"/>
          <w:szCs w:val="24"/>
        </w:rPr>
        <w:t>kur pasažieri iegādāsies</w:t>
      </w:r>
      <w:r w:rsidR="00946A5F">
        <w:rPr>
          <w:rFonts w:ascii="Times New Roman" w:hAnsi="Times New Roman" w:cs="Times New Roman"/>
          <w:sz w:val="24"/>
          <w:szCs w:val="24"/>
        </w:rPr>
        <w:t xml:space="preserve"> atbilstošas autobusu biļetes</w:t>
      </w:r>
      <w:r w:rsidR="00A87FAE" w:rsidRPr="00EA12B7">
        <w:rPr>
          <w:rFonts w:ascii="Times New Roman" w:hAnsi="Times New Roman" w:cs="Times New Roman"/>
          <w:sz w:val="24"/>
          <w:szCs w:val="24"/>
        </w:rPr>
        <w:t>.</w:t>
      </w:r>
    </w:p>
    <w:p w:rsidR="00B40314" w:rsidRPr="00EA12B7" w:rsidRDefault="00CC6139">
      <w:pPr>
        <w:rPr>
          <w:rFonts w:ascii="Times New Roman" w:hAnsi="Times New Roman" w:cs="Times New Roman"/>
          <w:sz w:val="24"/>
          <w:szCs w:val="24"/>
        </w:rPr>
      </w:pPr>
      <w:r w:rsidRPr="00EA12B7">
        <w:rPr>
          <w:rFonts w:ascii="Times New Roman" w:hAnsi="Times New Roman" w:cs="Times New Roman"/>
          <w:sz w:val="24"/>
          <w:szCs w:val="24"/>
        </w:rPr>
        <w:t>Lai</w:t>
      </w:r>
      <w:r w:rsidR="00F77A40" w:rsidRPr="00EA12B7">
        <w:rPr>
          <w:rFonts w:ascii="Times New Roman" w:hAnsi="Times New Roman" w:cs="Times New Roman"/>
          <w:sz w:val="24"/>
          <w:szCs w:val="24"/>
        </w:rPr>
        <w:t xml:space="preserve"> atslogotu sastrēgumstundu vilcienu reisus, pasažieriem, kuru ikdienas gaitas nav </w:t>
      </w:r>
      <w:r w:rsidR="00D06F95" w:rsidRPr="00EA12B7">
        <w:rPr>
          <w:rFonts w:ascii="Times New Roman" w:hAnsi="Times New Roman" w:cs="Times New Roman"/>
          <w:sz w:val="24"/>
          <w:szCs w:val="24"/>
        </w:rPr>
        <w:t xml:space="preserve">strikti saplānotas, </w:t>
      </w:r>
      <w:r w:rsidR="00D71AA8" w:rsidRPr="00EA12B7">
        <w:rPr>
          <w:rFonts w:ascii="Times New Roman" w:hAnsi="Times New Roman" w:cs="Times New Roman"/>
          <w:sz w:val="24"/>
          <w:szCs w:val="24"/>
        </w:rPr>
        <w:t xml:space="preserve">elektrovilcienu zonā </w:t>
      </w:r>
      <w:r w:rsidRPr="00EA12B7">
        <w:rPr>
          <w:rFonts w:ascii="Times New Roman" w:hAnsi="Times New Roman" w:cs="Times New Roman"/>
          <w:sz w:val="24"/>
          <w:szCs w:val="24"/>
        </w:rPr>
        <w:t>piedāvā</w:t>
      </w:r>
      <w:r w:rsidR="00EA12B7">
        <w:rPr>
          <w:rFonts w:ascii="Times New Roman" w:hAnsi="Times New Roman" w:cs="Times New Roman"/>
          <w:sz w:val="24"/>
          <w:szCs w:val="24"/>
        </w:rPr>
        <w:t>sim</w:t>
      </w:r>
      <w:r w:rsidRPr="00EA12B7">
        <w:rPr>
          <w:rFonts w:ascii="Times New Roman" w:hAnsi="Times New Roman" w:cs="Times New Roman"/>
          <w:sz w:val="24"/>
          <w:szCs w:val="24"/>
        </w:rPr>
        <w:t xml:space="preserve"> dienas vidus braucienus ar 50% atlaidi</w:t>
      </w:r>
      <w:r w:rsidR="00B40314" w:rsidRPr="00EA12B7">
        <w:rPr>
          <w:rFonts w:ascii="Times New Roman" w:hAnsi="Times New Roman" w:cs="Times New Roman"/>
          <w:sz w:val="24"/>
          <w:szCs w:val="24"/>
        </w:rPr>
        <w:t xml:space="preserve"> (sarakstā atzīmēti ar zaļu)</w:t>
      </w:r>
      <w:r w:rsidRPr="00EA12B7">
        <w:rPr>
          <w:rFonts w:ascii="Times New Roman" w:hAnsi="Times New Roman" w:cs="Times New Roman"/>
          <w:sz w:val="24"/>
          <w:szCs w:val="24"/>
        </w:rPr>
        <w:t>.</w:t>
      </w:r>
    </w:p>
    <w:p w:rsidR="00CC6139" w:rsidRPr="00EA12B7" w:rsidRDefault="00F77A40">
      <w:pPr>
        <w:rPr>
          <w:rFonts w:ascii="Times New Roman" w:hAnsi="Times New Roman" w:cs="Times New Roman"/>
          <w:sz w:val="24"/>
          <w:szCs w:val="24"/>
        </w:rPr>
      </w:pPr>
      <w:r w:rsidRPr="00EA12B7">
        <w:rPr>
          <w:rFonts w:ascii="Times New Roman" w:hAnsi="Times New Roman" w:cs="Times New Roman"/>
          <w:sz w:val="24"/>
          <w:szCs w:val="24"/>
        </w:rPr>
        <w:t>Vislielākās neērtības radīsies mūsu pastāvīgajiem pasažieriem, kas vilcienus i</w:t>
      </w:r>
      <w:r w:rsidR="00AD421D">
        <w:rPr>
          <w:rFonts w:ascii="Times New Roman" w:hAnsi="Times New Roman" w:cs="Times New Roman"/>
          <w:sz w:val="24"/>
          <w:szCs w:val="24"/>
        </w:rPr>
        <w:t>zmanto rīta</w:t>
      </w:r>
      <w:r w:rsidR="00D06F95" w:rsidRPr="00EA12B7">
        <w:rPr>
          <w:rFonts w:ascii="Times New Roman" w:hAnsi="Times New Roman" w:cs="Times New Roman"/>
          <w:sz w:val="24"/>
          <w:szCs w:val="24"/>
        </w:rPr>
        <w:t xml:space="preserve"> </w:t>
      </w:r>
      <w:r w:rsidR="007F4F45">
        <w:rPr>
          <w:rFonts w:ascii="Times New Roman" w:hAnsi="Times New Roman" w:cs="Times New Roman"/>
          <w:sz w:val="24"/>
          <w:szCs w:val="24"/>
        </w:rPr>
        <w:t xml:space="preserve">un </w:t>
      </w:r>
      <w:r w:rsidR="00D06F95" w:rsidRPr="00EA12B7">
        <w:rPr>
          <w:rFonts w:ascii="Times New Roman" w:hAnsi="Times New Roman" w:cs="Times New Roman"/>
          <w:sz w:val="24"/>
          <w:szCs w:val="24"/>
        </w:rPr>
        <w:t xml:space="preserve">vakara sastrēguma </w:t>
      </w:r>
      <w:r w:rsidRPr="00EA12B7">
        <w:rPr>
          <w:rFonts w:ascii="Times New Roman" w:hAnsi="Times New Roman" w:cs="Times New Roman"/>
          <w:sz w:val="24"/>
          <w:szCs w:val="24"/>
        </w:rPr>
        <w:t>stundās. Liela daļa no tiem izmanto abonementa biļetes, tāpēc, lai daļēji kompensētu neērtības</w:t>
      </w:r>
      <w:r w:rsidR="00AD421D">
        <w:rPr>
          <w:rFonts w:ascii="Times New Roman" w:hAnsi="Times New Roman" w:cs="Times New Roman"/>
          <w:sz w:val="24"/>
          <w:szCs w:val="24"/>
        </w:rPr>
        <w:t>,</w:t>
      </w:r>
      <w:r w:rsidRPr="00EA12B7">
        <w:rPr>
          <w:rFonts w:ascii="Times New Roman" w:hAnsi="Times New Roman" w:cs="Times New Roman"/>
          <w:sz w:val="24"/>
          <w:szCs w:val="24"/>
        </w:rPr>
        <w:t xml:space="preserve"> p</w:t>
      </w:r>
      <w:r w:rsidR="00CC6139" w:rsidRPr="00EA12B7">
        <w:rPr>
          <w:rFonts w:ascii="Times New Roman" w:hAnsi="Times New Roman" w:cs="Times New Roman"/>
          <w:sz w:val="24"/>
          <w:szCs w:val="24"/>
        </w:rPr>
        <w:t>agarināsim abone</w:t>
      </w:r>
      <w:r w:rsidRPr="00EA12B7">
        <w:rPr>
          <w:rFonts w:ascii="Times New Roman" w:hAnsi="Times New Roman" w:cs="Times New Roman"/>
          <w:sz w:val="24"/>
          <w:szCs w:val="24"/>
        </w:rPr>
        <w:t>me</w:t>
      </w:r>
      <w:r w:rsidR="00CC6139" w:rsidRPr="00EA12B7">
        <w:rPr>
          <w:rFonts w:ascii="Times New Roman" w:hAnsi="Times New Roman" w:cs="Times New Roman"/>
          <w:sz w:val="24"/>
          <w:szCs w:val="24"/>
        </w:rPr>
        <w:t>nta biļešu derīguma termiņus. Mēneša un mēneša darba dienu abone</w:t>
      </w:r>
      <w:r w:rsidRPr="00EA12B7">
        <w:rPr>
          <w:rFonts w:ascii="Times New Roman" w:hAnsi="Times New Roman" w:cs="Times New Roman"/>
          <w:sz w:val="24"/>
          <w:szCs w:val="24"/>
        </w:rPr>
        <w:t>me</w:t>
      </w:r>
      <w:r w:rsidR="00CC6139" w:rsidRPr="00EA12B7">
        <w:rPr>
          <w:rFonts w:ascii="Times New Roman" w:hAnsi="Times New Roman" w:cs="Times New Roman"/>
          <w:sz w:val="24"/>
          <w:szCs w:val="24"/>
        </w:rPr>
        <w:t>ntu</w:t>
      </w:r>
      <w:r w:rsidR="00B40314" w:rsidRPr="00EA12B7">
        <w:rPr>
          <w:rFonts w:ascii="Times New Roman" w:hAnsi="Times New Roman" w:cs="Times New Roman"/>
          <w:sz w:val="24"/>
          <w:szCs w:val="24"/>
        </w:rPr>
        <w:t>s</w:t>
      </w:r>
      <w:r w:rsidR="00CC6139" w:rsidRPr="00EA12B7">
        <w:rPr>
          <w:rFonts w:ascii="Times New Roman" w:hAnsi="Times New Roman" w:cs="Times New Roman"/>
          <w:sz w:val="24"/>
          <w:szCs w:val="24"/>
        </w:rPr>
        <w:t>, k</w:t>
      </w:r>
      <w:r w:rsidR="00946A5F">
        <w:rPr>
          <w:rFonts w:ascii="Times New Roman" w:hAnsi="Times New Roman" w:cs="Times New Roman"/>
          <w:sz w:val="24"/>
          <w:szCs w:val="24"/>
        </w:rPr>
        <w:t xml:space="preserve">uru darbības termiņa sākums ir no </w:t>
      </w:r>
      <w:r w:rsidR="00B40314" w:rsidRPr="00EA12B7">
        <w:rPr>
          <w:rFonts w:ascii="Times New Roman" w:hAnsi="Times New Roman" w:cs="Times New Roman"/>
          <w:sz w:val="24"/>
          <w:szCs w:val="24"/>
        </w:rPr>
        <w:t>1</w:t>
      </w:r>
      <w:r w:rsidR="00946A5F">
        <w:rPr>
          <w:rFonts w:ascii="Times New Roman" w:hAnsi="Times New Roman" w:cs="Times New Roman"/>
          <w:sz w:val="24"/>
          <w:szCs w:val="24"/>
        </w:rPr>
        <w:t>4</w:t>
      </w:r>
      <w:r w:rsidR="00B40314" w:rsidRPr="00EA12B7">
        <w:rPr>
          <w:rFonts w:ascii="Times New Roman" w:hAnsi="Times New Roman" w:cs="Times New Roman"/>
          <w:sz w:val="24"/>
          <w:szCs w:val="24"/>
        </w:rPr>
        <w:t>.novembra līdz 14.decembrim</w:t>
      </w:r>
      <w:r w:rsidR="00AD421D">
        <w:rPr>
          <w:rFonts w:ascii="Times New Roman" w:hAnsi="Times New Roman" w:cs="Times New Roman"/>
          <w:sz w:val="24"/>
          <w:szCs w:val="24"/>
        </w:rPr>
        <w:t>,</w:t>
      </w:r>
      <w:r w:rsidR="00B40314" w:rsidRPr="00EA12B7">
        <w:rPr>
          <w:rFonts w:ascii="Times New Roman" w:hAnsi="Times New Roman" w:cs="Times New Roman"/>
          <w:sz w:val="24"/>
          <w:szCs w:val="24"/>
        </w:rPr>
        <w:t xml:space="preserve"> pagarināsim par piecām dienām. Savukārt piecu dienu un nedēļas abone</w:t>
      </w:r>
      <w:r w:rsidRPr="00EA12B7">
        <w:rPr>
          <w:rFonts w:ascii="Times New Roman" w:hAnsi="Times New Roman" w:cs="Times New Roman"/>
          <w:sz w:val="24"/>
          <w:szCs w:val="24"/>
        </w:rPr>
        <w:t>me</w:t>
      </w:r>
      <w:r w:rsidR="00B40314" w:rsidRPr="00EA12B7">
        <w:rPr>
          <w:rFonts w:ascii="Times New Roman" w:hAnsi="Times New Roman" w:cs="Times New Roman"/>
          <w:sz w:val="24"/>
          <w:szCs w:val="24"/>
        </w:rPr>
        <w:t xml:space="preserve">ntus, </w:t>
      </w:r>
      <w:r w:rsidR="00946A5F" w:rsidRPr="00EA12B7">
        <w:rPr>
          <w:rFonts w:ascii="Times New Roman" w:hAnsi="Times New Roman" w:cs="Times New Roman"/>
          <w:sz w:val="24"/>
          <w:szCs w:val="24"/>
        </w:rPr>
        <w:t>k</w:t>
      </w:r>
      <w:r w:rsidR="00946A5F">
        <w:rPr>
          <w:rFonts w:ascii="Times New Roman" w:hAnsi="Times New Roman" w:cs="Times New Roman"/>
          <w:sz w:val="24"/>
          <w:szCs w:val="24"/>
        </w:rPr>
        <w:t xml:space="preserve">uru darbības termiņa sākums ir no </w:t>
      </w:r>
      <w:r w:rsidR="00544C41" w:rsidRPr="00EA12B7">
        <w:rPr>
          <w:rFonts w:ascii="Times New Roman" w:hAnsi="Times New Roman" w:cs="Times New Roman"/>
          <w:sz w:val="24"/>
          <w:szCs w:val="24"/>
        </w:rPr>
        <w:t>7.</w:t>
      </w:r>
      <w:r w:rsidR="00AD421D">
        <w:rPr>
          <w:rFonts w:ascii="Times New Roman" w:hAnsi="Times New Roman" w:cs="Times New Roman"/>
          <w:sz w:val="24"/>
          <w:szCs w:val="24"/>
        </w:rPr>
        <w:t xml:space="preserve"> līdz </w:t>
      </w:r>
      <w:r w:rsidR="00544C41" w:rsidRPr="00EA12B7">
        <w:rPr>
          <w:rFonts w:ascii="Times New Roman" w:hAnsi="Times New Roman" w:cs="Times New Roman"/>
          <w:sz w:val="24"/>
          <w:szCs w:val="24"/>
        </w:rPr>
        <w:t>14.decembrim</w:t>
      </w:r>
      <w:r w:rsidR="00B40314" w:rsidRPr="00EA12B7">
        <w:rPr>
          <w:rFonts w:ascii="Times New Roman" w:hAnsi="Times New Roman" w:cs="Times New Roman"/>
          <w:sz w:val="24"/>
          <w:szCs w:val="24"/>
        </w:rPr>
        <w:t xml:space="preserve"> – par trīs dienām.</w:t>
      </w:r>
    </w:p>
    <w:p w:rsidR="00D71AA8" w:rsidRPr="00EA12B7" w:rsidRDefault="00D71AA8">
      <w:pPr>
        <w:rPr>
          <w:rFonts w:ascii="Times New Roman" w:hAnsi="Times New Roman" w:cs="Times New Roman"/>
          <w:sz w:val="24"/>
          <w:szCs w:val="24"/>
        </w:rPr>
      </w:pPr>
      <w:r w:rsidRPr="00EA12B7">
        <w:rPr>
          <w:rFonts w:ascii="Times New Roman" w:hAnsi="Times New Roman" w:cs="Times New Roman"/>
          <w:sz w:val="24"/>
          <w:szCs w:val="24"/>
        </w:rPr>
        <w:t>Pasažieri, kas izvēlēsies alternatīvu pārvietošanās</w:t>
      </w:r>
      <w:r w:rsidR="00371C0C">
        <w:rPr>
          <w:rFonts w:ascii="Times New Roman" w:hAnsi="Times New Roman" w:cs="Times New Roman"/>
          <w:sz w:val="24"/>
          <w:szCs w:val="24"/>
        </w:rPr>
        <w:t xml:space="preserve"> veidu,</w:t>
      </w:r>
      <w:r w:rsidRPr="00EA12B7">
        <w:rPr>
          <w:rFonts w:ascii="Times New Roman" w:hAnsi="Times New Roman" w:cs="Times New Roman"/>
          <w:sz w:val="24"/>
          <w:szCs w:val="24"/>
        </w:rPr>
        <w:t xml:space="preserve"> abone</w:t>
      </w:r>
      <w:r w:rsidR="00F77A40" w:rsidRPr="00EA12B7">
        <w:rPr>
          <w:rFonts w:ascii="Times New Roman" w:hAnsi="Times New Roman" w:cs="Times New Roman"/>
          <w:sz w:val="24"/>
          <w:szCs w:val="24"/>
        </w:rPr>
        <w:t>me</w:t>
      </w:r>
      <w:r w:rsidRPr="00EA12B7">
        <w:rPr>
          <w:rFonts w:ascii="Times New Roman" w:hAnsi="Times New Roman" w:cs="Times New Roman"/>
          <w:sz w:val="24"/>
          <w:szCs w:val="24"/>
        </w:rPr>
        <w:t>nta biļetes varēs nodot kasēs</w:t>
      </w:r>
      <w:r w:rsidR="00AD421D">
        <w:rPr>
          <w:rFonts w:ascii="Times New Roman" w:hAnsi="Times New Roman" w:cs="Times New Roman"/>
          <w:sz w:val="24"/>
          <w:szCs w:val="24"/>
        </w:rPr>
        <w:t>,</w:t>
      </w:r>
      <w:r w:rsidRPr="00EA12B7">
        <w:rPr>
          <w:rFonts w:ascii="Times New Roman" w:hAnsi="Times New Roman" w:cs="Times New Roman"/>
          <w:sz w:val="24"/>
          <w:szCs w:val="24"/>
        </w:rPr>
        <w:t xml:space="preserve"> saņemot 100% </w:t>
      </w:r>
      <w:r w:rsidR="0028752E">
        <w:rPr>
          <w:rFonts w:ascii="Times New Roman" w:hAnsi="Times New Roman" w:cs="Times New Roman"/>
          <w:sz w:val="24"/>
          <w:szCs w:val="24"/>
        </w:rPr>
        <w:t xml:space="preserve">apmērā no abonementa biļetes cenas par </w:t>
      </w:r>
      <w:r w:rsidR="0028752E" w:rsidRPr="00EA12B7">
        <w:rPr>
          <w:rFonts w:ascii="Times New Roman" w:hAnsi="Times New Roman" w:cs="Times New Roman"/>
          <w:sz w:val="24"/>
          <w:szCs w:val="24"/>
        </w:rPr>
        <w:t>neizmanto</w:t>
      </w:r>
      <w:r w:rsidR="0028752E">
        <w:rPr>
          <w:rFonts w:ascii="Times New Roman" w:hAnsi="Times New Roman" w:cs="Times New Roman"/>
          <w:sz w:val="24"/>
          <w:szCs w:val="24"/>
        </w:rPr>
        <w:t>to periodu</w:t>
      </w:r>
      <w:r w:rsidR="0028752E" w:rsidRPr="00EA12B7">
        <w:rPr>
          <w:rFonts w:ascii="Times New Roman" w:hAnsi="Times New Roman" w:cs="Times New Roman"/>
          <w:sz w:val="24"/>
          <w:szCs w:val="24"/>
        </w:rPr>
        <w:t>.</w:t>
      </w:r>
      <w:r w:rsidR="00544C41" w:rsidRPr="00EA12B7">
        <w:rPr>
          <w:rFonts w:ascii="Times New Roman" w:hAnsi="Times New Roman" w:cs="Times New Roman"/>
          <w:sz w:val="24"/>
          <w:szCs w:val="24"/>
        </w:rPr>
        <w:t xml:space="preserve"> 100% kompensācij</w:t>
      </w:r>
      <w:r w:rsidR="00946A5F">
        <w:rPr>
          <w:rFonts w:ascii="Times New Roman" w:hAnsi="Times New Roman" w:cs="Times New Roman"/>
          <w:sz w:val="24"/>
          <w:szCs w:val="24"/>
        </w:rPr>
        <w:t>u pasažieri varēs saņemt no 7.</w:t>
      </w:r>
      <w:r w:rsidR="00EA1350">
        <w:rPr>
          <w:rFonts w:ascii="Times New Roman" w:hAnsi="Times New Roman" w:cs="Times New Roman"/>
          <w:sz w:val="24"/>
          <w:szCs w:val="24"/>
        </w:rPr>
        <w:t xml:space="preserve">līdz 18. </w:t>
      </w:r>
      <w:r w:rsidR="00946A5F">
        <w:rPr>
          <w:rFonts w:ascii="Times New Roman" w:hAnsi="Times New Roman" w:cs="Times New Roman"/>
          <w:sz w:val="24"/>
          <w:szCs w:val="24"/>
        </w:rPr>
        <w:t>decembr</w:t>
      </w:r>
      <w:r w:rsidR="00EA1350">
        <w:rPr>
          <w:rFonts w:ascii="Times New Roman" w:hAnsi="Times New Roman" w:cs="Times New Roman"/>
          <w:sz w:val="24"/>
          <w:szCs w:val="24"/>
        </w:rPr>
        <w:t>im</w:t>
      </w:r>
      <w:r w:rsidR="00946A5F">
        <w:rPr>
          <w:rFonts w:ascii="Times New Roman" w:hAnsi="Times New Roman" w:cs="Times New Roman"/>
          <w:sz w:val="24"/>
          <w:szCs w:val="24"/>
        </w:rPr>
        <w:t xml:space="preserve"> un tā tiks </w:t>
      </w:r>
      <w:r w:rsidR="00544C41" w:rsidRPr="00EA12B7">
        <w:rPr>
          <w:rFonts w:ascii="Times New Roman" w:hAnsi="Times New Roman" w:cs="Times New Roman"/>
          <w:sz w:val="24"/>
          <w:szCs w:val="24"/>
        </w:rPr>
        <w:t>attiecinā</w:t>
      </w:r>
      <w:r w:rsidR="00946A5F">
        <w:rPr>
          <w:rFonts w:ascii="Times New Roman" w:hAnsi="Times New Roman" w:cs="Times New Roman"/>
          <w:sz w:val="24"/>
          <w:szCs w:val="24"/>
        </w:rPr>
        <w:t>ta</w:t>
      </w:r>
      <w:r w:rsidR="00544C41" w:rsidRPr="00EA12B7">
        <w:rPr>
          <w:rFonts w:ascii="Times New Roman" w:hAnsi="Times New Roman" w:cs="Times New Roman"/>
          <w:sz w:val="24"/>
          <w:szCs w:val="24"/>
        </w:rPr>
        <w:t xml:space="preserve"> uz </w:t>
      </w:r>
      <w:r w:rsidR="00946A5F">
        <w:rPr>
          <w:rFonts w:ascii="Times New Roman" w:hAnsi="Times New Roman" w:cs="Times New Roman"/>
          <w:sz w:val="24"/>
          <w:szCs w:val="24"/>
        </w:rPr>
        <w:t xml:space="preserve">visām </w:t>
      </w:r>
      <w:r w:rsidRPr="00EA12B7">
        <w:rPr>
          <w:rFonts w:ascii="Times New Roman" w:hAnsi="Times New Roman" w:cs="Times New Roman"/>
          <w:sz w:val="24"/>
          <w:szCs w:val="24"/>
        </w:rPr>
        <w:t>abone</w:t>
      </w:r>
      <w:r w:rsidR="00F77A40" w:rsidRPr="00EA12B7">
        <w:rPr>
          <w:rFonts w:ascii="Times New Roman" w:hAnsi="Times New Roman" w:cs="Times New Roman"/>
          <w:sz w:val="24"/>
          <w:szCs w:val="24"/>
        </w:rPr>
        <w:t>me</w:t>
      </w:r>
      <w:r w:rsidRPr="00EA12B7">
        <w:rPr>
          <w:rFonts w:ascii="Times New Roman" w:hAnsi="Times New Roman" w:cs="Times New Roman"/>
          <w:sz w:val="24"/>
          <w:szCs w:val="24"/>
        </w:rPr>
        <w:t xml:space="preserve">nta </w:t>
      </w:r>
      <w:r w:rsidR="00544C41" w:rsidRPr="00EA12B7">
        <w:rPr>
          <w:rFonts w:ascii="Times New Roman" w:hAnsi="Times New Roman" w:cs="Times New Roman"/>
          <w:sz w:val="24"/>
          <w:szCs w:val="24"/>
        </w:rPr>
        <w:t xml:space="preserve">biļetēm, </w:t>
      </w:r>
      <w:r w:rsidR="00946A5F" w:rsidRPr="00EA12B7">
        <w:rPr>
          <w:rFonts w:ascii="Times New Roman" w:hAnsi="Times New Roman" w:cs="Times New Roman"/>
          <w:sz w:val="24"/>
          <w:szCs w:val="24"/>
        </w:rPr>
        <w:t>k</w:t>
      </w:r>
      <w:r w:rsidR="00946A5F">
        <w:rPr>
          <w:rFonts w:ascii="Times New Roman" w:hAnsi="Times New Roman" w:cs="Times New Roman"/>
          <w:sz w:val="24"/>
          <w:szCs w:val="24"/>
        </w:rPr>
        <w:t>uru darbības termiņa sākums ir</w:t>
      </w:r>
      <w:r w:rsidR="00946A5F" w:rsidRPr="00EA12B7">
        <w:rPr>
          <w:rFonts w:ascii="Times New Roman" w:hAnsi="Times New Roman" w:cs="Times New Roman"/>
          <w:sz w:val="24"/>
          <w:szCs w:val="24"/>
        </w:rPr>
        <w:t xml:space="preserve"> </w:t>
      </w:r>
      <w:r w:rsidR="00946A5F">
        <w:rPr>
          <w:rFonts w:ascii="Times New Roman" w:hAnsi="Times New Roman" w:cs="Times New Roman"/>
          <w:sz w:val="24"/>
          <w:szCs w:val="24"/>
        </w:rPr>
        <w:t xml:space="preserve">līdz </w:t>
      </w:r>
      <w:r w:rsidR="00544C41" w:rsidRPr="00EA12B7">
        <w:rPr>
          <w:rFonts w:ascii="Times New Roman" w:hAnsi="Times New Roman" w:cs="Times New Roman"/>
          <w:sz w:val="24"/>
          <w:szCs w:val="24"/>
        </w:rPr>
        <w:t>15.</w:t>
      </w:r>
      <w:r w:rsidR="00946A5F">
        <w:rPr>
          <w:rFonts w:ascii="Times New Roman" w:hAnsi="Times New Roman" w:cs="Times New Roman"/>
          <w:sz w:val="24"/>
          <w:szCs w:val="24"/>
        </w:rPr>
        <w:t>decembrim.</w:t>
      </w:r>
    </w:p>
    <w:p w:rsidR="00A87FAE" w:rsidRPr="00EA12B7" w:rsidRDefault="00A87FAE" w:rsidP="00A87FAE">
      <w:pPr>
        <w:rPr>
          <w:rFonts w:ascii="Times New Roman" w:hAnsi="Times New Roman" w:cs="Times New Roman"/>
          <w:sz w:val="24"/>
          <w:szCs w:val="24"/>
        </w:rPr>
      </w:pPr>
      <w:r w:rsidRPr="00EA12B7">
        <w:rPr>
          <w:rFonts w:ascii="Times New Roman" w:hAnsi="Times New Roman" w:cs="Times New Roman"/>
          <w:sz w:val="24"/>
          <w:szCs w:val="24"/>
        </w:rPr>
        <w:t xml:space="preserve">Visiem </w:t>
      </w:r>
      <w:r w:rsidR="00946A5F">
        <w:rPr>
          <w:rFonts w:ascii="Times New Roman" w:hAnsi="Times New Roman" w:cs="Times New Roman"/>
          <w:sz w:val="24"/>
          <w:szCs w:val="24"/>
        </w:rPr>
        <w:t>minēto maršrutu</w:t>
      </w:r>
      <w:r w:rsidRPr="00EA12B7">
        <w:rPr>
          <w:rFonts w:ascii="Times New Roman" w:hAnsi="Times New Roman" w:cs="Times New Roman"/>
          <w:sz w:val="24"/>
          <w:szCs w:val="24"/>
        </w:rPr>
        <w:t xml:space="preserve"> dīzeļvilcienu maršrutiem tiks atceltas piemaksas par ātrumu un komfortu.</w:t>
      </w:r>
    </w:p>
    <w:p w:rsidR="00A87FAE" w:rsidRPr="00EA12B7" w:rsidRDefault="00A87FAE" w:rsidP="00A87FAE">
      <w:pPr>
        <w:jc w:val="both"/>
        <w:rPr>
          <w:rFonts w:ascii="Times New Roman" w:hAnsi="Times New Roman" w:cs="Times New Roman"/>
          <w:sz w:val="24"/>
          <w:szCs w:val="24"/>
        </w:rPr>
      </w:pPr>
      <w:r w:rsidRPr="00EA12B7">
        <w:rPr>
          <w:rFonts w:ascii="Times New Roman" w:hAnsi="Times New Roman" w:cs="Times New Roman"/>
          <w:sz w:val="24"/>
          <w:szCs w:val="24"/>
        </w:rPr>
        <w:t>Darbi posmā Šķirotava- Salaspils tiek veikti, lai modernizētu signalizācijas sistēmu un paaugstinātu vilcienu kustības drošību. Pēc modernizācijas vilcienu kustība tiks nodrošināta uz informācijas tehnoloģijām balstītā sistēmā, samazinot cilvēka faktora klātbūtni un</w:t>
      </w:r>
      <w:bookmarkStart w:id="0" w:name="_GoBack"/>
      <w:bookmarkEnd w:id="0"/>
      <w:r w:rsidRPr="00EA12B7">
        <w:rPr>
          <w:rFonts w:ascii="Times New Roman" w:hAnsi="Times New Roman" w:cs="Times New Roman"/>
          <w:sz w:val="24"/>
          <w:szCs w:val="24"/>
        </w:rPr>
        <w:t xml:space="preserve"> tādējādi uzlabotu satiksmes drošību.</w:t>
      </w:r>
    </w:p>
    <w:p w:rsidR="00CC6139" w:rsidRDefault="00CC6139" w:rsidP="00470373">
      <w:pPr>
        <w:jc w:val="both"/>
        <w:rPr>
          <w:rFonts w:ascii="Times New Roman" w:hAnsi="Times New Roman" w:cs="Times New Roman"/>
          <w:sz w:val="24"/>
          <w:szCs w:val="24"/>
        </w:rPr>
      </w:pPr>
      <w:r w:rsidRPr="00EA12B7">
        <w:rPr>
          <w:rFonts w:ascii="Times New Roman" w:eastAsia="Times New Roman" w:hAnsi="Times New Roman" w:cs="Times New Roman"/>
          <w:sz w:val="24"/>
          <w:szCs w:val="24"/>
          <w:lang w:eastAsia="lv-LV"/>
        </w:rPr>
        <w:lastRenderedPageBreak/>
        <w:t xml:space="preserve">Visa informācija par plānotajām izmaiņām </w:t>
      </w:r>
      <w:r w:rsidR="00291E1F">
        <w:rPr>
          <w:rFonts w:ascii="Times New Roman" w:eastAsia="Times New Roman" w:hAnsi="Times New Roman" w:cs="Times New Roman"/>
          <w:sz w:val="24"/>
          <w:szCs w:val="24"/>
          <w:lang w:eastAsia="lv-LV"/>
        </w:rPr>
        <w:t xml:space="preserve">šajā līnijā no 7. līdz 12.decembrim </w:t>
      </w:r>
      <w:r w:rsidRPr="00EA12B7">
        <w:rPr>
          <w:rFonts w:ascii="Times New Roman" w:eastAsia="Times New Roman" w:hAnsi="Times New Roman" w:cs="Times New Roman"/>
          <w:sz w:val="24"/>
          <w:szCs w:val="24"/>
          <w:lang w:eastAsia="lv-LV"/>
        </w:rPr>
        <w:t xml:space="preserve">pieejama </w:t>
      </w:r>
      <w:r w:rsidRPr="00EA12B7">
        <w:rPr>
          <w:rFonts w:ascii="Times New Roman" w:hAnsi="Times New Roman" w:cs="Times New Roman"/>
          <w:sz w:val="24"/>
          <w:szCs w:val="24"/>
        </w:rPr>
        <w:t>interneta vietnē www.pv.lv sadaļā „Izmaiņas vilcienu sarakstos”, PV mobilajā aplikācijā, www.1188.lv, vilcienu stacijās, pieturas punktos, kā arī zvanot uz AS „Pasažieru vilciens” klientu apkalpošanas centra tālruni 67232135, uzziņu dienestos 1188 vai 80001181.</w:t>
      </w:r>
    </w:p>
    <w:p w:rsidR="00291E1F" w:rsidRPr="00EA12B7" w:rsidRDefault="00291E1F" w:rsidP="00470373">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Informācija par izmaiņām no 13. līdz 18.decembrim tiks izziņota atsevišķi.</w:t>
      </w:r>
    </w:p>
    <w:p w:rsidR="0044548F" w:rsidRPr="00EA12B7" w:rsidRDefault="0044548F" w:rsidP="00470373">
      <w:pPr>
        <w:jc w:val="both"/>
        <w:rPr>
          <w:rFonts w:ascii="Times New Roman" w:hAnsi="Times New Roman" w:cs="Times New Roman"/>
          <w:sz w:val="24"/>
          <w:szCs w:val="24"/>
        </w:rPr>
      </w:pPr>
    </w:p>
    <w:p w:rsidR="0044548F" w:rsidRPr="00EA12B7" w:rsidRDefault="0044548F" w:rsidP="0044548F">
      <w:pPr>
        <w:spacing w:after="0" w:line="240" w:lineRule="auto"/>
        <w:rPr>
          <w:rFonts w:ascii="Times New Roman" w:hAnsi="Times New Roman"/>
          <w:b/>
        </w:rPr>
      </w:pPr>
      <w:r w:rsidRPr="00EA12B7">
        <w:rPr>
          <w:rFonts w:ascii="Times New Roman" w:hAnsi="Times New Roman"/>
          <w:b/>
        </w:rPr>
        <w:t>Papildu informācija:</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Egons Ālers</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A/S „Pasažieru vilciens”</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 xml:space="preserve">Sabiedrisko attiecību daļas vadītājs </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 xml:space="preserve">T. </w:t>
      </w:r>
      <w:r w:rsidRPr="00EA12B7">
        <w:rPr>
          <w:rFonts w:ascii="Times New Roman" w:hAnsi="Times New Roman"/>
          <w:sz w:val="20"/>
          <w:szCs w:val="20"/>
        </w:rPr>
        <w:t>67233328</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Mob.t. 29455472</w:t>
      </w:r>
    </w:p>
    <w:p w:rsidR="0044548F" w:rsidRPr="00EA12B7" w:rsidRDefault="0044548F" w:rsidP="0044548F">
      <w:pPr>
        <w:spacing w:after="0" w:line="240" w:lineRule="auto"/>
        <w:rPr>
          <w:rFonts w:ascii="Times New Roman" w:hAnsi="Times New Roman"/>
          <w:sz w:val="20"/>
          <w:szCs w:val="20"/>
          <w:lang w:eastAsia="lv-LV"/>
        </w:rPr>
      </w:pPr>
      <w:r w:rsidRPr="00EA12B7">
        <w:rPr>
          <w:rFonts w:ascii="Times New Roman" w:hAnsi="Times New Roman"/>
          <w:sz w:val="20"/>
          <w:szCs w:val="20"/>
          <w:lang w:eastAsia="lv-LV"/>
        </w:rPr>
        <w:t>E-pasts: egons.alers@pv.lv</w:t>
      </w:r>
    </w:p>
    <w:p w:rsidR="0044548F" w:rsidRPr="00EA12B7" w:rsidRDefault="0044548F" w:rsidP="00470373">
      <w:pPr>
        <w:jc w:val="both"/>
        <w:rPr>
          <w:rFonts w:ascii="Times New Roman" w:hAnsi="Times New Roman" w:cs="Times New Roman"/>
          <w:sz w:val="24"/>
          <w:szCs w:val="24"/>
        </w:rPr>
      </w:pPr>
    </w:p>
    <w:sectPr w:rsidR="0044548F" w:rsidRPr="00EA12B7" w:rsidSect="00245C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158"/>
    <w:rsid w:val="00037395"/>
    <w:rsid w:val="000866FF"/>
    <w:rsid w:val="001D10E3"/>
    <w:rsid w:val="001E3821"/>
    <w:rsid w:val="0022260E"/>
    <w:rsid w:val="0024257E"/>
    <w:rsid w:val="00245CFB"/>
    <w:rsid w:val="0028752E"/>
    <w:rsid w:val="00291E1F"/>
    <w:rsid w:val="002D5664"/>
    <w:rsid w:val="0032151D"/>
    <w:rsid w:val="00371C0C"/>
    <w:rsid w:val="00394F48"/>
    <w:rsid w:val="0044548F"/>
    <w:rsid w:val="004702B2"/>
    <w:rsid w:val="00470373"/>
    <w:rsid w:val="0052179A"/>
    <w:rsid w:val="00544C41"/>
    <w:rsid w:val="005A6711"/>
    <w:rsid w:val="00661FDC"/>
    <w:rsid w:val="006B0C78"/>
    <w:rsid w:val="007C4CAC"/>
    <w:rsid w:val="007F4F45"/>
    <w:rsid w:val="00841158"/>
    <w:rsid w:val="00914022"/>
    <w:rsid w:val="00946A5F"/>
    <w:rsid w:val="009A5960"/>
    <w:rsid w:val="00A45E6C"/>
    <w:rsid w:val="00A87FAE"/>
    <w:rsid w:val="00AD421D"/>
    <w:rsid w:val="00B40314"/>
    <w:rsid w:val="00B6316B"/>
    <w:rsid w:val="00C9420F"/>
    <w:rsid w:val="00CC3851"/>
    <w:rsid w:val="00CC6139"/>
    <w:rsid w:val="00CE294F"/>
    <w:rsid w:val="00D06F95"/>
    <w:rsid w:val="00D17A65"/>
    <w:rsid w:val="00D71AA8"/>
    <w:rsid w:val="00DF4815"/>
    <w:rsid w:val="00E743F0"/>
    <w:rsid w:val="00E77072"/>
    <w:rsid w:val="00EA12B7"/>
    <w:rsid w:val="00EA1350"/>
    <w:rsid w:val="00F77A40"/>
    <w:rsid w:val="00FA2BCA"/>
    <w:rsid w:val="00FD7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73"/>
    <w:rPr>
      <w:rFonts w:ascii="Tahoma" w:hAnsi="Tahoma" w:cs="Tahoma"/>
      <w:sz w:val="16"/>
      <w:szCs w:val="16"/>
    </w:rPr>
  </w:style>
  <w:style w:type="paragraph" w:styleId="HTMLPreformatted">
    <w:name w:val="HTML Preformatted"/>
    <w:basedOn w:val="Normal"/>
    <w:link w:val="HTMLPreformattedChar"/>
    <w:uiPriority w:val="99"/>
    <w:rsid w:val="00C9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C9420F"/>
    <w:rPr>
      <w:rFonts w:ascii="Courier New" w:eastAsia="Times New Roman" w:hAnsi="Courier New" w:cs="Times New Roman"/>
      <w:sz w:val="20"/>
      <w:szCs w:val="20"/>
      <w:lang w:eastAsia="lv-LV"/>
    </w:rPr>
  </w:style>
  <w:style w:type="paragraph" w:styleId="NormalWeb">
    <w:name w:val="Normal (Web)"/>
    <w:basedOn w:val="Normal"/>
    <w:uiPriority w:val="99"/>
    <w:unhideWhenUsed/>
    <w:rsid w:val="00C9420F"/>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normal0">
    <w:name w:val="normal"/>
    <w:basedOn w:val="Normal"/>
    <w:rsid w:val="00037395"/>
    <w:pPr>
      <w:spacing w:after="0"/>
    </w:pPr>
    <w:rPr>
      <w:rFonts w:ascii="Arial" w:hAnsi="Arial" w:cs="Arial"/>
      <w:color w:val="000000"/>
      <w:lang w:eastAsia="lv-LV"/>
    </w:rPr>
  </w:style>
</w:styles>
</file>

<file path=word/webSettings.xml><?xml version="1.0" encoding="utf-8"?>
<w:webSettings xmlns:r="http://schemas.openxmlformats.org/officeDocument/2006/relationships" xmlns:w="http://schemas.openxmlformats.org/wordprocessingml/2006/main">
  <w:divs>
    <w:div w:id="13608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2249</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EgonsA</dc:creator>
  <cp:lastModifiedBy>EgonsA</cp:lastModifiedBy>
  <cp:revision>6</cp:revision>
  <cp:lastPrinted>2015-12-02T13:21:00Z</cp:lastPrinted>
  <dcterms:created xsi:type="dcterms:W3CDTF">2015-12-02T12:59:00Z</dcterms:created>
  <dcterms:modified xsi:type="dcterms:W3CDTF">2015-12-02T13:40:00Z</dcterms:modified>
</cp:coreProperties>
</file>