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5B" w:rsidRPr="00175159" w:rsidRDefault="00961A5B" w:rsidP="00961A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75159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inline distT="0" distB="0" distL="0" distR="0">
            <wp:extent cx="1592000" cy="891758"/>
            <wp:effectExtent l="0" t="0" r="8255" b="0"/>
            <wp:docPr id="1" name="Picture 1" descr="Screen%20Shot%202015-09-11%20at%2018.51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5-09-11%20at%2018.51.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53" cy="89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A5B" w:rsidRPr="00175159" w:rsidRDefault="00961A5B" w:rsidP="00961A5B">
      <w:pPr>
        <w:rPr>
          <w:rFonts w:ascii="Times New Roman" w:hAnsi="Times New Roman" w:cs="Times New Roman"/>
          <w:sz w:val="28"/>
          <w:szCs w:val="28"/>
        </w:rPr>
      </w:pPr>
    </w:p>
    <w:p w:rsidR="00961A5B" w:rsidRPr="00175159" w:rsidRDefault="00961A5B" w:rsidP="00961A5B">
      <w:pPr>
        <w:pStyle w:val="normal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175159">
        <w:rPr>
          <w:rFonts w:ascii="Times New Roman" w:hAnsi="Times New Roman" w:cs="Times New Roman"/>
          <w:color w:val="auto"/>
          <w:sz w:val="28"/>
          <w:szCs w:val="28"/>
        </w:rPr>
        <w:t>.1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75159">
        <w:rPr>
          <w:rFonts w:ascii="Times New Roman" w:hAnsi="Times New Roman" w:cs="Times New Roman"/>
          <w:color w:val="auto"/>
          <w:sz w:val="28"/>
          <w:szCs w:val="28"/>
        </w:rPr>
        <w:t>.2015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75159">
        <w:rPr>
          <w:rFonts w:ascii="Times New Roman" w:hAnsi="Times New Roman" w:cs="Times New Roman"/>
          <w:color w:val="auto"/>
          <w:sz w:val="28"/>
          <w:szCs w:val="28"/>
        </w:rPr>
        <w:t>Informācijas plašsaziņas līdzekļiem</w:t>
      </w:r>
    </w:p>
    <w:p w:rsidR="00961A5B" w:rsidRPr="00175159" w:rsidRDefault="00961A5B" w:rsidP="00961A5B">
      <w:pPr>
        <w:pStyle w:val="normal0"/>
        <w:rPr>
          <w:rFonts w:ascii="Times New Roman" w:hAnsi="Times New Roman" w:cs="Times New Roman"/>
          <w:color w:val="auto"/>
          <w:sz w:val="28"/>
          <w:szCs w:val="28"/>
        </w:rPr>
      </w:pPr>
    </w:p>
    <w:p w:rsidR="008F4B5B" w:rsidRPr="00961A5B" w:rsidRDefault="008F6883">
      <w:pPr>
        <w:rPr>
          <w:rFonts w:ascii="Times New Roman" w:hAnsi="Times New Roman" w:cs="Times New Roman"/>
          <w:b/>
          <w:sz w:val="32"/>
          <w:szCs w:val="32"/>
        </w:rPr>
      </w:pPr>
      <w:r w:rsidRPr="00961A5B">
        <w:rPr>
          <w:rFonts w:ascii="Times New Roman" w:hAnsi="Times New Roman" w:cs="Times New Roman"/>
          <w:b/>
          <w:sz w:val="32"/>
          <w:szCs w:val="32"/>
        </w:rPr>
        <w:t xml:space="preserve">Valsts svētku nedēļā daudzbērnu ģimenēm </w:t>
      </w:r>
      <w:r w:rsidR="00C90D7F" w:rsidRPr="00961A5B">
        <w:rPr>
          <w:rFonts w:ascii="Times New Roman" w:hAnsi="Times New Roman" w:cs="Times New Roman"/>
          <w:b/>
          <w:sz w:val="32"/>
          <w:szCs w:val="32"/>
        </w:rPr>
        <w:t xml:space="preserve">braucieni </w:t>
      </w:r>
      <w:r w:rsidRPr="00961A5B">
        <w:rPr>
          <w:rFonts w:ascii="Times New Roman" w:hAnsi="Times New Roman" w:cs="Times New Roman"/>
          <w:b/>
          <w:sz w:val="32"/>
          <w:szCs w:val="32"/>
        </w:rPr>
        <w:t>Pasažieru vilcienā</w:t>
      </w:r>
      <w:r w:rsidR="00C90D7F" w:rsidRPr="00961A5B">
        <w:rPr>
          <w:rFonts w:ascii="Times New Roman" w:hAnsi="Times New Roman" w:cs="Times New Roman"/>
          <w:b/>
          <w:sz w:val="32"/>
          <w:szCs w:val="32"/>
        </w:rPr>
        <w:t xml:space="preserve"> par puscenu</w:t>
      </w:r>
    </w:p>
    <w:p w:rsidR="008F6883" w:rsidRPr="00961A5B" w:rsidRDefault="008F6883" w:rsidP="008F4B5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A5B">
        <w:rPr>
          <w:rFonts w:ascii="Times New Roman" w:hAnsi="Times New Roman" w:cs="Times New Roman"/>
          <w:b/>
          <w:sz w:val="28"/>
          <w:szCs w:val="28"/>
        </w:rPr>
        <w:t>AS „Pasažieru vilciens” no 16. Līdz 22.novembrim daudzbērnu ģimenēm piedāvā iespēju iegādāties vienreizējās braukšanas biļetes ar 50% atlaidi.</w:t>
      </w:r>
    </w:p>
    <w:p w:rsidR="00C90D7F" w:rsidRPr="00961A5B" w:rsidRDefault="00961A5B" w:rsidP="008F4B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A5B">
        <w:rPr>
          <w:rFonts w:ascii="Times New Roman" w:hAnsi="Times New Roman" w:cs="Times New Roman"/>
          <w:sz w:val="28"/>
          <w:szCs w:val="28"/>
        </w:rPr>
        <w:t xml:space="preserve">Braucieni vilcienos ar atlaidēm </w:t>
      </w:r>
      <w:r w:rsidR="00C90D7F" w:rsidRPr="00961A5B">
        <w:rPr>
          <w:rFonts w:ascii="Times New Roman" w:hAnsi="Times New Roman" w:cs="Times New Roman"/>
          <w:sz w:val="28"/>
          <w:szCs w:val="28"/>
        </w:rPr>
        <w:t xml:space="preserve">ir </w:t>
      </w:r>
      <w:r w:rsidRPr="00961A5B">
        <w:rPr>
          <w:rFonts w:ascii="Times New Roman" w:hAnsi="Times New Roman" w:cs="Times New Roman"/>
          <w:sz w:val="28"/>
          <w:szCs w:val="28"/>
        </w:rPr>
        <w:t xml:space="preserve">AS „Pasažieru vilciens” </w:t>
      </w:r>
      <w:r w:rsidR="00C90D7F" w:rsidRPr="00961A5B">
        <w:rPr>
          <w:rFonts w:ascii="Times New Roman" w:hAnsi="Times New Roman" w:cs="Times New Roman"/>
          <w:sz w:val="28"/>
          <w:szCs w:val="28"/>
        </w:rPr>
        <w:t>dāvana mūsu klientiem Latvijas Neatkarības proklamēšanas dienā</w:t>
      </w:r>
      <w:r w:rsidR="008F4B5B" w:rsidRPr="00961A5B">
        <w:rPr>
          <w:rFonts w:ascii="Times New Roman" w:hAnsi="Times New Roman" w:cs="Times New Roman"/>
          <w:sz w:val="28"/>
          <w:szCs w:val="28"/>
        </w:rPr>
        <w:t>.</w:t>
      </w:r>
    </w:p>
    <w:p w:rsidR="00111DFA" w:rsidRPr="00961A5B" w:rsidRDefault="00843AF3" w:rsidP="008F4B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F4B5B" w:rsidRPr="00961A5B">
        <w:rPr>
          <w:rFonts w:ascii="Times New Roman" w:hAnsi="Times New Roman" w:cs="Times New Roman"/>
          <w:sz w:val="28"/>
          <w:szCs w:val="28"/>
        </w:rPr>
        <w:t>A</w:t>
      </w:r>
      <w:r w:rsidR="00C90D7F" w:rsidRPr="00961A5B">
        <w:rPr>
          <w:rFonts w:ascii="Times New Roman" w:hAnsi="Times New Roman" w:cs="Times New Roman"/>
          <w:sz w:val="28"/>
          <w:szCs w:val="28"/>
        </w:rPr>
        <w:t>r šo akciju vēlamies atgādināt, ka vilcieni ir ātrākais, ērtākais un lētākais pārvietošanās veids</w:t>
      </w:r>
      <w:r w:rsidR="008F4B5B" w:rsidRPr="00961A5B">
        <w:rPr>
          <w:rFonts w:ascii="Times New Roman" w:hAnsi="Times New Roman" w:cs="Times New Roman"/>
          <w:sz w:val="28"/>
          <w:szCs w:val="28"/>
        </w:rPr>
        <w:t>, popularizēt Pasažieru vilciens pakalpojumus un aicināt Latvijas iedzīvotājus aktīvāk izmatot vilcienu pasažieru satiksmi</w:t>
      </w:r>
      <w:r>
        <w:rPr>
          <w:rFonts w:ascii="Times New Roman" w:hAnsi="Times New Roman" w:cs="Times New Roman"/>
          <w:sz w:val="28"/>
          <w:szCs w:val="28"/>
        </w:rPr>
        <w:t>” uzsver AS „Pasažieru vilciens” valdes priekšsēdētājs A.Lubāns</w:t>
      </w:r>
      <w:r w:rsidR="008F4B5B" w:rsidRPr="00961A5B">
        <w:rPr>
          <w:rFonts w:ascii="Times New Roman" w:hAnsi="Times New Roman" w:cs="Times New Roman"/>
          <w:sz w:val="28"/>
          <w:szCs w:val="28"/>
        </w:rPr>
        <w:t>.</w:t>
      </w:r>
    </w:p>
    <w:p w:rsidR="008F4B5B" w:rsidRPr="00961A5B" w:rsidRDefault="008F4B5B" w:rsidP="008F4B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A5B">
        <w:rPr>
          <w:rFonts w:ascii="Times New Roman" w:hAnsi="Times New Roman" w:cs="Times New Roman"/>
          <w:sz w:val="28"/>
          <w:szCs w:val="28"/>
        </w:rPr>
        <w:t>Lai iegādātos biļetes ar atlaidēm jāuzrāda šādi dokumenti - vecākiem vai vecākiem ar bērniem – pases ar tajā norādītiem bērnu vārdiem un uzvārdiem vai „3+ Ģimenes karte” kopā ar personu apliecinošu dokumentu, savukārt bērniem – „3+ Ģimenes karte” kopā ar personu apliecinošu dokumentu.</w:t>
      </w:r>
    </w:p>
    <w:p w:rsidR="00111DFA" w:rsidRPr="00961A5B" w:rsidRDefault="00111DFA" w:rsidP="008F4B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A5B">
        <w:rPr>
          <w:rFonts w:ascii="Times New Roman" w:hAnsi="Times New Roman" w:cs="Times New Roman"/>
          <w:sz w:val="28"/>
          <w:szCs w:val="28"/>
        </w:rPr>
        <w:t xml:space="preserve">Papildu atlaidēm </w:t>
      </w:r>
      <w:r w:rsidR="008F4B5B" w:rsidRPr="00961A5B">
        <w:rPr>
          <w:rFonts w:ascii="Times New Roman" w:hAnsi="Times New Roman" w:cs="Times New Roman"/>
          <w:sz w:val="28"/>
          <w:szCs w:val="28"/>
        </w:rPr>
        <w:t xml:space="preserve">braucienam vilcienā </w:t>
      </w:r>
      <w:r w:rsidRPr="00961A5B">
        <w:rPr>
          <w:rFonts w:ascii="Times New Roman" w:hAnsi="Times New Roman" w:cs="Times New Roman"/>
          <w:sz w:val="28"/>
          <w:szCs w:val="28"/>
        </w:rPr>
        <w:t>piedāvājam apmeklēt Dzelzceļa muzeju Rīgā un Jelgavā. Ar VAS Latvijas dzelzceļš atbalstu svētku nedēļā uzrādot daudzbērnu ģimenes vilciena biļeti ieeja bez maksas.</w:t>
      </w:r>
    </w:p>
    <w:p w:rsidR="00961A5B" w:rsidRPr="00261E86" w:rsidRDefault="00961A5B" w:rsidP="00961A5B">
      <w:pPr>
        <w:pStyle w:val="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1E86">
        <w:rPr>
          <w:rFonts w:ascii="Times New Roman" w:hAnsi="Times New Roman" w:cs="Times New Roman"/>
          <w:color w:val="auto"/>
          <w:sz w:val="24"/>
          <w:szCs w:val="24"/>
        </w:rPr>
        <w:t>Papildu informācijai:</w:t>
      </w:r>
    </w:p>
    <w:p w:rsidR="00961A5B" w:rsidRPr="00261E86" w:rsidRDefault="00961A5B" w:rsidP="0096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E86">
        <w:rPr>
          <w:rFonts w:ascii="Times New Roman" w:hAnsi="Times New Roman" w:cs="Times New Roman"/>
          <w:sz w:val="24"/>
          <w:szCs w:val="24"/>
        </w:rPr>
        <w:t xml:space="preserve">Egons </w:t>
      </w:r>
      <w:proofErr w:type="spellStart"/>
      <w:r w:rsidRPr="00261E86">
        <w:rPr>
          <w:rFonts w:ascii="Times New Roman" w:hAnsi="Times New Roman" w:cs="Times New Roman"/>
          <w:sz w:val="24"/>
          <w:szCs w:val="24"/>
        </w:rPr>
        <w:t>Ālers</w:t>
      </w:r>
      <w:proofErr w:type="spellEnd"/>
      <w:r w:rsidRPr="00261E86">
        <w:rPr>
          <w:rFonts w:ascii="Times New Roman" w:hAnsi="Times New Roman" w:cs="Times New Roman"/>
          <w:sz w:val="24"/>
          <w:szCs w:val="24"/>
        </w:rPr>
        <w:t>:</w:t>
      </w:r>
    </w:p>
    <w:p w:rsidR="00961A5B" w:rsidRPr="00261E86" w:rsidRDefault="00961A5B" w:rsidP="00961A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261E86">
        <w:rPr>
          <w:rFonts w:ascii="Times New Roman" w:hAnsi="Times New Roman" w:cs="Times New Roman"/>
          <w:sz w:val="24"/>
          <w:szCs w:val="24"/>
          <w:lang w:eastAsia="lv-LV"/>
        </w:rPr>
        <w:t>A/S „Pasažieru vilciens”</w:t>
      </w:r>
    </w:p>
    <w:p w:rsidR="00961A5B" w:rsidRPr="00261E86" w:rsidRDefault="00961A5B" w:rsidP="00961A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261E86">
        <w:rPr>
          <w:rFonts w:ascii="Times New Roman" w:hAnsi="Times New Roman" w:cs="Times New Roman"/>
          <w:sz w:val="24"/>
          <w:szCs w:val="24"/>
          <w:lang w:eastAsia="lv-LV"/>
        </w:rPr>
        <w:t xml:space="preserve">Sabiedrisko attiecību daļas vadītājs Tel. </w:t>
      </w:r>
      <w:r w:rsidRPr="00261E86">
        <w:rPr>
          <w:rFonts w:ascii="Times New Roman" w:hAnsi="Times New Roman" w:cs="Times New Roman"/>
          <w:sz w:val="24"/>
          <w:szCs w:val="24"/>
        </w:rPr>
        <w:t>67233328</w:t>
      </w:r>
    </w:p>
    <w:p w:rsidR="00961A5B" w:rsidRPr="00261E86" w:rsidRDefault="00961A5B" w:rsidP="00961A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proofErr w:type="spellStart"/>
      <w:r w:rsidRPr="00261E86">
        <w:rPr>
          <w:rFonts w:ascii="Times New Roman" w:hAnsi="Times New Roman" w:cs="Times New Roman"/>
          <w:sz w:val="24"/>
          <w:szCs w:val="24"/>
          <w:lang w:eastAsia="lv-LV"/>
        </w:rPr>
        <w:t>Mob.t</w:t>
      </w:r>
      <w:proofErr w:type="spellEnd"/>
      <w:r w:rsidRPr="00261E86">
        <w:rPr>
          <w:rFonts w:ascii="Times New Roman" w:hAnsi="Times New Roman" w:cs="Times New Roman"/>
          <w:sz w:val="24"/>
          <w:szCs w:val="24"/>
          <w:lang w:eastAsia="lv-LV"/>
        </w:rPr>
        <w:t>. 29455472</w:t>
      </w:r>
    </w:p>
    <w:p w:rsidR="00961A5B" w:rsidRPr="00261E86" w:rsidRDefault="00961A5B" w:rsidP="00961A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 w:rsidRPr="00261E86">
        <w:rPr>
          <w:rFonts w:ascii="Times New Roman" w:hAnsi="Times New Roman" w:cs="Times New Roman"/>
          <w:sz w:val="24"/>
          <w:szCs w:val="24"/>
          <w:lang w:eastAsia="lv-LV"/>
        </w:rPr>
        <w:t>E-pasts: egons.alers@pv.lv</w:t>
      </w:r>
    </w:p>
    <w:p w:rsidR="00961A5B" w:rsidRPr="00261E86" w:rsidRDefault="00961A5B" w:rsidP="00961A5B">
      <w:pPr>
        <w:pStyle w:val="norma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1E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61A5B" w:rsidRPr="00261E86" w:rsidRDefault="00961A5B" w:rsidP="00961A5B">
      <w:pPr>
        <w:pStyle w:val="normal0"/>
        <w:spacing w:before="20" w:after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1E8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Par AS Pasažieru vilciens</w:t>
      </w:r>
    </w:p>
    <w:p w:rsidR="00961A5B" w:rsidRPr="00261E86" w:rsidRDefault="00961A5B" w:rsidP="00961A5B">
      <w:pPr>
        <w:jc w:val="both"/>
        <w:rPr>
          <w:rFonts w:ascii="Times New Roman" w:hAnsi="Times New Roman" w:cs="Times New Roman"/>
          <w:sz w:val="24"/>
          <w:szCs w:val="24"/>
        </w:rPr>
      </w:pPr>
      <w:r w:rsidRPr="00261E86">
        <w:rPr>
          <w:rFonts w:ascii="Times New Roman" w:hAnsi="Times New Roman" w:cs="Times New Roman"/>
          <w:sz w:val="24"/>
          <w:szCs w:val="24"/>
          <w:highlight w:val="white"/>
        </w:rPr>
        <w:t xml:space="preserve">Uzņēmums dibināts 2001. gada 2. novembrī. AS </w:t>
      </w:r>
      <w:r w:rsidRPr="00261E86">
        <w:rPr>
          <w:rFonts w:ascii="Times New Roman" w:hAnsi="Times New Roman" w:cs="Times New Roman"/>
          <w:i/>
          <w:sz w:val="24"/>
          <w:szCs w:val="24"/>
          <w:highlight w:val="white"/>
        </w:rPr>
        <w:t>Pasažieru vilciens</w:t>
      </w:r>
      <w:r w:rsidRPr="00261E86">
        <w:rPr>
          <w:rFonts w:ascii="Times New Roman" w:hAnsi="Times New Roman" w:cs="Times New Roman"/>
          <w:sz w:val="24"/>
          <w:szCs w:val="24"/>
          <w:highlight w:val="white"/>
        </w:rPr>
        <w:t xml:space="preserve"> ir vienīgais iekšzemes sabiedriskā transporta pakalpojumu sniedzējs, kas pārvadā pasažierus visā Latvijas teritorijā pa dzelzceļu. AS </w:t>
      </w:r>
      <w:r w:rsidRPr="00261E86">
        <w:rPr>
          <w:rFonts w:ascii="Times New Roman" w:hAnsi="Times New Roman" w:cs="Times New Roman"/>
          <w:i/>
          <w:sz w:val="24"/>
          <w:szCs w:val="24"/>
          <w:highlight w:val="white"/>
        </w:rPr>
        <w:t>Pasažieru vilciens</w:t>
      </w:r>
      <w:r w:rsidRPr="00261E86">
        <w:rPr>
          <w:rFonts w:ascii="Times New Roman" w:hAnsi="Times New Roman" w:cs="Times New Roman"/>
          <w:sz w:val="24"/>
          <w:szCs w:val="24"/>
          <w:highlight w:val="white"/>
        </w:rPr>
        <w:t xml:space="preserve"> dibināta saskaņā ar VAS </w:t>
      </w:r>
      <w:r w:rsidRPr="00261E86">
        <w:rPr>
          <w:rFonts w:ascii="Times New Roman" w:hAnsi="Times New Roman" w:cs="Times New Roman"/>
          <w:i/>
          <w:sz w:val="24"/>
          <w:szCs w:val="24"/>
          <w:highlight w:val="white"/>
        </w:rPr>
        <w:t>Latvijas dzelzceļš</w:t>
      </w:r>
      <w:r w:rsidRPr="00261E86">
        <w:rPr>
          <w:rFonts w:ascii="Times New Roman" w:hAnsi="Times New Roman" w:cs="Times New Roman"/>
          <w:sz w:val="24"/>
          <w:szCs w:val="24"/>
          <w:highlight w:val="white"/>
        </w:rPr>
        <w:t xml:space="preserve"> restrukturizācijas programmu.</w:t>
      </w:r>
    </w:p>
    <w:sectPr w:rsidR="00961A5B" w:rsidRPr="00261E86" w:rsidSect="000A1D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1FA4"/>
    <w:multiLevelType w:val="hybridMultilevel"/>
    <w:tmpl w:val="F6C47A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883"/>
    <w:rsid w:val="00093503"/>
    <w:rsid w:val="000A1DDE"/>
    <w:rsid w:val="00111DFA"/>
    <w:rsid w:val="0024257E"/>
    <w:rsid w:val="005A6711"/>
    <w:rsid w:val="007F2476"/>
    <w:rsid w:val="00843AF3"/>
    <w:rsid w:val="008F4B5B"/>
    <w:rsid w:val="008F6883"/>
    <w:rsid w:val="00961A5B"/>
    <w:rsid w:val="009D2301"/>
    <w:rsid w:val="00B86F8C"/>
    <w:rsid w:val="00C90D7F"/>
    <w:rsid w:val="00D6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al0">
    <w:name w:val="normal"/>
    <w:rsid w:val="00961A5B"/>
    <w:pPr>
      <w:spacing w:after="0"/>
    </w:pPr>
    <w:rPr>
      <w:rFonts w:ascii="Arial" w:eastAsia="Arial" w:hAnsi="Arial" w:cs="Arial"/>
      <w:color w:val="00000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2A90D-EB58-40EC-9FC3-AF946E26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EgonsA</dc:creator>
  <cp:keywords/>
  <dc:description/>
  <cp:lastModifiedBy>EgonsA</cp:lastModifiedBy>
  <cp:revision>3</cp:revision>
  <cp:lastPrinted>2015-11-10T11:52:00Z</cp:lastPrinted>
  <dcterms:created xsi:type="dcterms:W3CDTF">2015-11-10T11:19:00Z</dcterms:created>
  <dcterms:modified xsi:type="dcterms:W3CDTF">2015-11-11T05:36:00Z</dcterms:modified>
</cp:coreProperties>
</file>