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BFF9" w14:textId="77777777" w:rsidR="00207860" w:rsidRPr="00502A1C" w:rsidRDefault="00207860" w:rsidP="00207860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8189071" w14:textId="77777777" w:rsidR="00207860" w:rsidRPr="00502A1C" w:rsidRDefault="00207860" w:rsidP="00207860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02A1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16297B" wp14:editId="38422C06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A28DA" w14:textId="77777777" w:rsidR="00207860" w:rsidRPr="00502A1C" w:rsidRDefault="00207860" w:rsidP="00207860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0ADF8F5" w14:textId="77777777" w:rsidR="00207860" w:rsidRPr="00502A1C" w:rsidRDefault="00207860" w:rsidP="0020786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4D34869A" w14:textId="1AC3B2C7" w:rsidR="00207860" w:rsidRPr="004B0197" w:rsidRDefault="00207860" w:rsidP="0020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Times New Roman" w:hAnsi="Times New Roman" w:cs="Times New Roman"/>
        </w:rPr>
      </w:pPr>
      <w:r w:rsidRPr="004B0197">
        <w:rPr>
          <w:rFonts w:ascii="Times New Roman" w:hAnsi="Times New Roman" w:cs="Times New Roman"/>
        </w:rPr>
        <w:t xml:space="preserve">2019. </w:t>
      </w:r>
      <w:proofErr w:type="spellStart"/>
      <w:r w:rsidRPr="004B0197">
        <w:rPr>
          <w:rFonts w:ascii="Times New Roman" w:hAnsi="Times New Roman" w:cs="Times New Roman"/>
        </w:rPr>
        <w:t>gada</w:t>
      </w:r>
      <w:proofErr w:type="spellEnd"/>
      <w:r w:rsidRPr="004B0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Pr="004B0197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aprīlī</w:t>
      </w:r>
      <w:proofErr w:type="spellEnd"/>
    </w:p>
    <w:p w14:paraId="731C933D" w14:textId="77777777" w:rsidR="00207860" w:rsidRPr="00941BFF" w:rsidRDefault="00207860" w:rsidP="0020786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proofErr w:type="spellStart"/>
      <w:r w:rsidRPr="004B0197">
        <w:rPr>
          <w:sz w:val="22"/>
          <w:szCs w:val="22"/>
        </w:rPr>
        <w:t>Informācija</w:t>
      </w:r>
      <w:proofErr w:type="spellEnd"/>
      <w:r w:rsidRPr="004B0197">
        <w:rPr>
          <w:sz w:val="22"/>
          <w:szCs w:val="22"/>
        </w:rPr>
        <w:t xml:space="preserve"> </w:t>
      </w:r>
      <w:proofErr w:type="spellStart"/>
      <w:r w:rsidRPr="004B0197">
        <w:rPr>
          <w:sz w:val="22"/>
          <w:szCs w:val="22"/>
        </w:rPr>
        <w:t>plašsaziņas</w:t>
      </w:r>
      <w:proofErr w:type="spellEnd"/>
      <w:r w:rsidRPr="004B0197">
        <w:rPr>
          <w:sz w:val="22"/>
          <w:szCs w:val="22"/>
        </w:rPr>
        <w:t xml:space="preserve"> </w:t>
      </w:r>
      <w:proofErr w:type="spellStart"/>
      <w:r w:rsidRPr="004B0197">
        <w:rPr>
          <w:sz w:val="22"/>
          <w:szCs w:val="22"/>
        </w:rPr>
        <w:t>līdzekļiem</w:t>
      </w:r>
      <w:proofErr w:type="spellEnd"/>
    </w:p>
    <w:p w14:paraId="2A498E70" w14:textId="2C8109A3" w:rsidR="00207860" w:rsidRPr="00071F97" w:rsidRDefault="00207860" w:rsidP="00207860">
      <w:pPr>
        <w:spacing w:before="120" w:after="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Maini ieradumus</w:t>
      </w:r>
      <w:r w:rsidR="00D31E3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– </w:t>
      </w:r>
      <w:r w:rsidR="001C4C6C">
        <w:rPr>
          <w:rFonts w:ascii="Times New Roman" w:hAnsi="Times New Roman" w:cs="Times New Roman"/>
          <w:b/>
          <w:sz w:val="28"/>
          <w:szCs w:val="28"/>
          <w:lang w:val="lv-LV"/>
        </w:rPr>
        <w:t>iekāp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vilcienā!</w:t>
      </w:r>
    </w:p>
    <w:p w14:paraId="0FDE432D" w14:textId="7F8F5F7B" w:rsidR="001C4C6C" w:rsidRDefault="00207860" w:rsidP="00207860">
      <w:pPr>
        <w:spacing w:before="120" w:after="0" w:line="312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20786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Deglava tilta slēgšanas </w:t>
      </w:r>
      <w:bookmarkStart w:id="0" w:name="_GoBack"/>
      <w:bookmarkEnd w:id="0"/>
      <w:r w:rsidR="009A3379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un </w:t>
      </w:r>
      <w:r w:rsidR="00A60B38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plānveida remontdarbu dēļ</w:t>
      </w:r>
      <w:r w:rsidR="009A3379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20786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Rīgā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ir</w:t>
      </w:r>
      <w:r w:rsidRPr="0020786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ievērojami </w:t>
      </w:r>
      <w:r w:rsidRPr="0020786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palielinājušies </w:t>
      </w:r>
      <w:r w:rsidR="007B1959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satiksmes </w:t>
      </w:r>
      <w:r w:rsidRPr="00207860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sastrēgumi, kavējas arī pilsētas sabiedriskais transports. </w:t>
      </w:r>
      <w:r>
        <w:rPr>
          <w:rFonts w:ascii="Times New Roman" w:hAnsi="Times New Roman"/>
          <w:b/>
          <w:sz w:val="24"/>
          <w:szCs w:val="24"/>
          <w:lang w:val="lv-LV"/>
        </w:rPr>
        <w:t>Šajā situācijā vilciens var būt laba alternatīva nokļūšanai Rīgas centrā</w:t>
      </w:r>
      <w:r w:rsidR="001C4C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6565B2">
        <w:rPr>
          <w:rFonts w:ascii="Times New Roman" w:hAnsi="Times New Roman"/>
          <w:b/>
          <w:sz w:val="24"/>
          <w:szCs w:val="24"/>
          <w:lang w:val="lv-LV"/>
        </w:rPr>
        <w:t xml:space="preserve">- </w:t>
      </w:r>
      <w:r w:rsidR="001C4C6C">
        <w:rPr>
          <w:rFonts w:ascii="Times New Roman" w:hAnsi="Times New Roman"/>
          <w:b/>
          <w:sz w:val="24"/>
          <w:szCs w:val="24"/>
          <w:lang w:val="lv-LV"/>
        </w:rPr>
        <w:t xml:space="preserve">gan pilsētā, gan piepilsētā dzīvojošajiem. </w:t>
      </w:r>
    </w:p>
    <w:p w14:paraId="5B198CA1" w14:textId="67DE0772" w:rsidR="00010C67" w:rsidRPr="001C4C6C" w:rsidRDefault="00274A8E" w:rsidP="00207860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>edzīvotāj</w:t>
      </w:r>
      <w:r>
        <w:rPr>
          <w:rFonts w:ascii="Times New Roman" w:hAnsi="Times New Roman"/>
          <w:sz w:val="24"/>
          <w:szCs w:val="24"/>
          <w:lang w:val="lv-LV"/>
        </w:rPr>
        <w:t xml:space="preserve">i tiek aicināti 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>mainīt savus ieradumus un apsvērt</w:t>
      </w:r>
      <w:r w:rsidRPr="001C4C6C">
        <w:rPr>
          <w:rFonts w:ascii="Times New Roman" w:hAnsi="Times New Roman"/>
          <w:sz w:val="24"/>
          <w:szCs w:val="24"/>
          <w:lang w:val="lv-LV"/>
        </w:rPr>
        <w:t xml:space="preserve">, kā </w:t>
      </w:r>
      <w:r>
        <w:rPr>
          <w:rFonts w:ascii="Times New Roman" w:hAnsi="Times New Roman"/>
          <w:sz w:val="24"/>
          <w:szCs w:val="24"/>
          <w:lang w:val="lv-LV"/>
        </w:rPr>
        <w:t xml:space="preserve">savā ikdienas maršrutā </w:t>
      </w:r>
      <w:r w:rsidRPr="001C4C6C">
        <w:rPr>
          <w:rFonts w:ascii="Times New Roman" w:hAnsi="Times New Roman"/>
          <w:sz w:val="24"/>
          <w:szCs w:val="24"/>
          <w:lang w:val="lv-LV"/>
        </w:rPr>
        <w:t>kombinēt dažādus pārvietošanās veidus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 xml:space="preserve">. Ir iespēja doties pastaigā ar kājām </w:t>
      </w:r>
      <w:r w:rsidR="007B1959">
        <w:rPr>
          <w:rFonts w:ascii="Times New Roman" w:hAnsi="Times New Roman"/>
          <w:sz w:val="24"/>
          <w:szCs w:val="24"/>
          <w:lang w:val="lv-LV"/>
        </w:rPr>
        <w:t xml:space="preserve">līdz sev tuvākajai </w:t>
      </w:r>
      <w:r w:rsidR="00416881">
        <w:rPr>
          <w:rFonts w:ascii="Times New Roman" w:hAnsi="Times New Roman"/>
          <w:sz w:val="24"/>
          <w:szCs w:val="24"/>
          <w:lang w:val="lv-LV"/>
        </w:rPr>
        <w:t>vilciena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16881">
        <w:rPr>
          <w:rFonts w:ascii="Times New Roman" w:hAnsi="Times New Roman"/>
          <w:sz w:val="24"/>
          <w:szCs w:val="24"/>
          <w:lang w:val="lv-LV"/>
        </w:rPr>
        <w:t>pieturvietai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 xml:space="preserve">, braukt </w:t>
      </w:r>
      <w:r w:rsidR="00010C67">
        <w:rPr>
          <w:rFonts w:ascii="Times New Roman" w:hAnsi="Times New Roman"/>
          <w:sz w:val="24"/>
          <w:szCs w:val="24"/>
          <w:lang w:val="lv-LV"/>
        </w:rPr>
        <w:t xml:space="preserve">līdz turienei 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 xml:space="preserve">ar velosipēdu, kuru </w:t>
      </w:r>
      <w:r w:rsidR="009068D6">
        <w:rPr>
          <w:rFonts w:ascii="Times New Roman" w:hAnsi="Times New Roman"/>
          <w:sz w:val="24"/>
          <w:szCs w:val="24"/>
          <w:lang w:val="lv-LV"/>
        </w:rPr>
        <w:t>var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 xml:space="preserve"> pārvadāt vilcienā vai novietot privāto automašīnu dzelzceļa stacijas tuvumā</w:t>
      </w:r>
      <w:r w:rsidR="00010C67">
        <w:rPr>
          <w:rFonts w:ascii="Times New Roman" w:hAnsi="Times New Roman"/>
          <w:sz w:val="24"/>
          <w:szCs w:val="24"/>
          <w:lang w:val="lv-LV"/>
        </w:rPr>
        <w:t>, lai turpinātu ceļu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 xml:space="preserve"> vilcien</w:t>
      </w:r>
      <w:r w:rsidR="00010C67">
        <w:rPr>
          <w:rFonts w:ascii="Times New Roman" w:hAnsi="Times New Roman"/>
          <w:sz w:val="24"/>
          <w:szCs w:val="24"/>
          <w:lang w:val="lv-LV"/>
        </w:rPr>
        <w:t>ā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Savukārt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>, lai izvairītos no kavēšanās sastrēgum</w:t>
      </w:r>
      <w:r w:rsidR="00010C67">
        <w:rPr>
          <w:rFonts w:ascii="Times New Roman" w:hAnsi="Times New Roman"/>
          <w:sz w:val="24"/>
          <w:szCs w:val="24"/>
          <w:lang w:val="lv-LV"/>
        </w:rPr>
        <w:t>ā,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 xml:space="preserve"> sēžot pilsētas sabiedriskajā transportā, </w:t>
      </w:r>
      <w:r w:rsidR="00010C67">
        <w:rPr>
          <w:rFonts w:ascii="Times New Roman" w:hAnsi="Times New Roman"/>
          <w:sz w:val="24"/>
          <w:szCs w:val="24"/>
          <w:lang w:val="lv-LV"/>
        </w:rPr>
        <w:t>ir iespēja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 xml:space="preserve"> saplānot </w:t>
      </w:r>
      <w:r w:rsidR="00010C67">
        <w:rPr>
          <w:rFonts w:ascii="Times New Roman" w:hAnsi="Times New Roman"/>
          <w:sz w:val="24"/>
          <w:szCs w:val="24"/>
          <w:lang w:val="lv-LV"/>
        </w:rPr>
        <w:t xml:space="preserve">savu </w:t>
      </w:r>
      <w:r>
        <w:rPr>
          <w:rFonts w:ascii="Times New Roman" w:hAnsi="Times New Roman"/>
          <w:sz w:val="24"/>
          <w:szCs w:val="24"/>
          <w:lang w:val="lv-LV"/>
        </w:rPr>
        <w:t>braucienu</w:t>
      </w:r>
      <w:r w:rsidR="00010C67">
        <w:rPr>
          <w:rFonts w:ascii="Times New Roman" w:hAnsi="Times New Roman"/>
          <w:sz w:val="24"/>
          <w:szCs w:val="24"/>
          <w:lang w:val="lv-LV"/>
        </w:rPr>
        <w:t xml:space="preserve"> ar pārsēšanos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 xml:space="preserve"> no autobusa </w:t>
      </w:r>
      <w:r w:rsidR="00010C67">
        <w:rPr>
          <w:rFonts w:ascii="Times New Roman" w:hAnsi="Times New Roman"/>
          <w:sz w:val="24"/>
          <w:szCs w:val="24"/>
          <w:lang w:val="lv-LV"/>
        </w:rPr>
        <w:t xml:space="preserve">vai trolejbusa 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>vilcienā, ņemot vērā paredzamās noslogotākās satiksmes vietas. Atgādinām, ka “Pasažieru vilciena”</w:t>
      </w:r>
      <w:r w:rsidR="009068D6">
        <w:rPr>
          <w:rFonts w:ascii="Times New Roman" w:hAnsi="Times New Roman"/>
          <w:sz w:val="24"/>
          <w:szCs w:val="24"/>
          <w:lang w:val="lv-LV"/>
        </w:rPr>
        <w:t xml:space="preserve"> reisu</w:t>
      </w:r>
      <w:r w:rsidR="001C4C6C" w:rsidRPr="001C4C6C">
        <w:rPr>
          <w:rFonts w:ascii="Times New Roman" w:hAnsi="Times New Roman"/>
          <w:sz w:val="24"/>
          <w:szCs w:val="24"/>
          <w:lang w:val="lv-LV"/>
        </w:rPr>
        <w:t xml:space="preserve"> precizitāte </w:t>
      </w:r>
      <w:r w:rsidR="00010C67">
        <w:rPr>
          <w:rFonts w:ascii="Times New Roman" w:hAnsi="Times New Roman"/>
          <w:sz w:val="24"/>
          <w:szCs w:val="24"/>
          <w:lang w:val="lv-LV"/>
        </w:rPr>
        <w:t xml:space="preserve">2018. gadā sasniedza 99%, kas nozīmē, ka teju vienmēr mūsu pasažieri </w:t>
      </w:r>
      <w:r w:rsidR="009068D6">
        <w:rPr>
          <w:rFonts w:ascii="Times New Roman" w:hAnsi="Times New Roman"/>
          <w:sz w:val="24"/>
          <w:szCs w:val="24"/>
          <w:lang w:val="lv-LV"/>
        </w:rPr>
        <w:t xml:space="preserve">savu galamērķi </w:t>
      </w:r>
      <w:r w:rsidR="00010C67">
        <w:rPr>
          <w:rFonts w:ascii="Times New Roman" w:hAnsi="Times New Roman"/>
          <w:sz w:val="24"/>
          <w:szCs w:val="24"/>
          <w:lang w:val="lv-LV"/>
        </w:rPr>
        <w:t xml:space="preserve">sasniedz savlaicīgi. </w:t>
      </w:r>
    </w:p>
    <w:p w14:paraId="1771C078" w14:textId="1C00AFBE" w:rsidR="00805148" w:rsidRDefault="009068D6" w:rsidP="009068D6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Visbūtiskāk</w:t>
      </w:r>
      <w:r w:rsidR="001C4C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10C67">
        <w:rPr>
          <w:rFonts w:ascii="Times New Roman" w:hAnsi="Times New Roman"/>
          <w:sz w:val="24"/>
          <w:szCs w:val="24"/>
          <w:lang w:val="lv-LV"/>
        </w:rPr>
        <w:t xml:space="preserve">satiksmes </w:t>
      </w:r>
      <w:r w:rsidR="001C4C6C">
        <w:rPr>
          <w:rFonts w:ascii="Times New Roman" w:hAnsi="Times New Roman"/>
          <w:sz w:val="24"/>
          <w:szCs w:val="24"/>
          <w:lang w:val="lv-LV"/>
        </w:rPr>
        <w:t>sastrēgumi</w:t>
      </w:r>
      <w:r w:rsidR="00010C67">
        <w:rPr>
          <w:rFonts w:ascii="Times New Roman" w:hAnsi="Times New Roman"/>
          <w:sz w:val="24"/>
          <w:szCs w:val="24"/>
          <w:lang w:val="lv-LV"/>
        </w:rPr>
        <w:t xml:space="preserve"> Deglava</w:t>
      </w:r>
      <w:r w:rsidR="001C4C6C">
        <w:rPr>
          <w:rFonts w:ascii="Times New Roman" w:hAnsi="Times New Roman"/>
          <w:sz w:val="24"/>
          <w:szCs w:val="24"/>
          <w:lang w:val="lv-LV"/>
        </w:rPr>
        <w:t xml:space="preserve"> tilta slēgšanas dēļ </w:t>
      </w:r>
      <w:r>
        <w:rPr>
          <w:rFonts w:ascii="Times New Roman" w:hAnsi="Times New Roman"/>
          <w:sz w:val="24"/>
          <w:szCs w:val="24"/>
          <w:lang w:val="lv-LV"/>
        </w:rPr>
        <w:t>pašlaik ietekmē Vidzemes virzienā dzīvojošos, kuri var izmantot vilcienu līnijas Rīga – Skulte</w:t>
      </w:r>
      <w:r w:rsidR="00274A8E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Rīga – Sigulda un Rīga – Aizkraukle. Šajās vilcienu līnijās Rīgas teritorijā atrodas </w:t>
      </w:r>
      <w:r w:rsidR="00213547">
        <w:rPr>
          <w:rFonts w:ascii="Times New Roman" w:hAnsi="Times New Roman"/>
          <w:sz w:val="24"/>
          <w:szCs w:val="24"/>
          <w:lang w:val="lv-LV"/>
        </w:rPr>
        <w:t xml:space="preserve">16 </w:t>
      </w:r>
      <w:r w:rsidR="00416881">
        <w:rPr>
          <w:rFonts w:ascii="Times New Roman" w:hAnsi="Times New Roman"/>
          <w:sz w:val="24"/>
          <w:szCs w:val="24"/>
          <w:lang w:val="lv-LV"/>
        </w:rPr>
        <w:t>vilcienu pieturvietas</w:t>
      </w:r>
      <w:r w:rsidR="00213547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5704BC34" w14:textId="77777777" w:rsidR="00805148" w:rsidRDefault="00274A8E" w:rsidP="00805148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</w:t>
      </w:r>
      <w:r w:rsidR="00213547">
        <w:rPr>
          <w:rFonts w:ascii="Times New Roman" w:hAnsi="Times New Roman"/>
          <w:sz w:val="24"/>
          <w:szCs w:val="24"/>
          <w:lang w:val="lv-LV"/>
        </w:rPr>
        <w:t xml:space="preserve">ai mazinātu kopējos sastrēgumus, sabiedriskajā transportā aicināti </w:t>
      </w:r>
      <w:r>
        <w:rPr>
          <w:rFonts w:ascii="Times New Roman" w:hAnsi="Times New Roman"/>
          <w:sz w:val="24"/>
          <w:szCs w:val="24"/>
          <w:lang w:val="lv-LV"/>
        </w:rPr>
        <w:t>pārsēsties</w:t>
      </w:r>
      <w:r w:rsidR="00213547">
        <w:rPr>
          <w:rFonts w:ascii="Times New Roman" w:hAnsi="Times New Roman"/>
          <w:sz w:val="24"/>
          <w:szCs w:val="24"/>
          <w:lang w:val="lv-LV"/>
        </w:rPr>
        <w:t xml:space="preserve"> arī tie</w:t>
      </w:r>
      <w:r>
        <w:rPr>
          <w:rFonts w:ascii="Times New Roman" w:hAnsi="Times New Roman"/>
          <w:sz w:val="24"/>
          <w:szCs w:val="24"/>
          <w:lang w:val="lv-LV"/>
        </w:rPr>
        <w:t xml:space="preserve"> iedzīvotāji,</w:t>
      </w:r>
      <w:r w:rsidR="0021354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kuri</w:t>
      </w:r>
      <w:r w:rsidR="00213547">
        <w:rPr>
          <w:rFonts w:ascii="Times New Roman" w:hAnsi="Times New Roman"/>
          <w:sz w:val="24"/>
          <w:szCs w:val="24"/>
          <w:lang w:val="lv-LV"/>
        </w:rPr>
        <w:t xml:space="preserve"> dzīvo ārpus Rīgas, bet ikdienā dodas uz galvaspilsētu ar privāto transportu. Skultes līnijā autostāvvieta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="00213547">
        <w:rPr>
          <w:rFonts w:ascii="Times New Roman" w:hAnsi="Times New Roman"/>
          <w:sz w:val="24"/>
          <w:szCs w:val="24"/>
          <w:lang w:val="lv-LV"/>
        </w:rPr>
        <w:t xml:space="preserve"> pie dzelzceļa stacijas ir ierīkota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="00213547">
        <w:rPr>
          <w:rFonts w:ascii="Times New Roman" w:hAnsi="Times New Roman"/>
          <w:sz w:val="24"/>
          <w:szCs w:val="24"/>
          <w:lang w:val="lv-LV"/>
        </w:rPr>
        <w:t xml:space="preserve"> Kalngalē un </w:t>
      </w:r>
      <w:proofErr w:type="spellStart"/>
      <w:r w:rsidR="00213547">
        <w:rPr>
          <w:rFonts w:ascii="Times New Roman" w:hAnsi="Times New Roman"/>
          <w:sz w:val="24"/>
          <w:szCs w:val="24"/>
          <w:lang w:val="lv-LV"/>
        </w:rPr>
        <w:t>Garciemā</w:t>
      </w:r>
      <w:proofErr w:type="spellEnd"/>
      <w:r w:rsidR="00213547">
        <w:rPr>
          <w:rFonts w:ascii="Times New Roman" w:hAnsi="Times New Roman"/>
          <w:sz w:val="24"/>
          <w:szCs w:val="24"/>
          <w:lang w:val="lv-LV"/>
        </w:rPr>
        <w:t>, Siguldas līnijā savu a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="00213547">
        <w:rPr>
          <w:rFonts w:ascii="Times New Roman" w:hAnsi="Times New Roman"/>
          <w:sz w:val="24"/>
          <w:szCs w:val="24"/>
          <w:lang w:val="lv-LV"/>
        </w:rPr>
        <w:t>tom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="00213547">
        <w:rPr>
          <w:rFonts w:ascii="Times New Roman" w:hAnsi="Times New Roman"/>
          <w:sz w:val="24"/>
          <w:szCs w:val="24"/>
          <w:lang w:val="lv-LV"/>
        </w:rPr>
        <w:t>š</w:t>
      </w:r>
      <w:r>
        <w:rPr>
          <w:rFonts w:ascii="Times New Roman" w:hAnsi="Times New Roman"/>
          <w:sz w:val="24"/>
          <w:szCs w:val="24"/>
          <w:lang w:val="lv-LV"/>
        </w:rPr>
        <w:t>ī</w:t>
      </w:r>
      <w:r w:rsidR="00213547">
        <w:rPr>
          <w:rFonts w:ascii="Times New Roman" w:hAnsi="Times New Roman"/>
          <w:sz w:val="24"/>
          <w:szCs w:val="24"/>
          <w:lang w:val="lv-LV"/>
        </w:rPr>
        <w:t xml:space="preserve">nu </w:t>
      </w:r>
      <w:r>
        <w:rPr>
          <w:rFonts w:ascii="Times New Roman" w:hAnsi="Times New Roman"/>
          <w:sz w:val="24"/>
          <w:szCs w:val="24"/>
          <w:lang w:val="lv-LV"/>
        </w:rPr>
        <w:t>var</w:t>
      </w:r>
      <w:r w:rsidR="00213547">
        <w:rPr>
          <w:rFonts w:ascii="Times New Roman" w:hAnsi="Times New Roman"/>
          <w:sz w:val="24"/>
          <w:szCs w:val="24"/>
          <w:lang w:val="lv-LV"/>
        </w:rPr>
        <w:t xml:space="preserve"> no vietot pie Siguldas stacijas vai Inčukalnā, bet </w:t>
      </w:r>
      <w:r>
        <w:rPr>
          <w:rFonts w:ascii="Times New Roman" w:hAnsi="Times New Roman"/>
          <w:sz w:val="24"/>
          <w:szCs w:val="24"/>
          <w:lang w:val="lv-LV"/>
        </w:rPr>
        <w:t>pa ceļam</w:t>
      </w:r>
      <w:r w:rsidR="00213547">
        <w:rPr>
          <w:rFonts w:ascii="Times New Roman" w:hAnsi="Times New Roman"/>
          <w:sz w:val="24"/>
          <w:szCs w:val="24"/>
          <w:lang w:val="lv-LV"/>
        </w:rPr>
        <w:t xml:space="preserve"> no Aizkraukles – Lielvārdē vai Ikšķilē.</w:t>
      </w:r>
    </w:p>
    <w:p w14:paraId="47E0FAA9" w14:textId="12440872" w:rsidR="00207860" w:rsidRPr="00805148" w:rsidRDefault="00274A8E" w:rsidP="00805148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274A8E">
        <w:rPr>
          <w:rFonts w:ascii="Times New Roman" w:hAnsi="Times New Roman" w:cs="Times New Roman"/>
          <w:sz w:val="24"/>
          <w:szCs w:val="24"/>
          <w:lang w:val="lv-LV"/>
        </w:rPr>
        <w:t xml:space="preserve">Apskatīt vilcienu kustības grafiku un ērti iegādāties biļetes ir iespējams gan “Pasažieru vilciena” mājaslapā </w:t>
      </w:r>
      <w:r w:rsidR="00660423">
        <w:fldChar w:fldCharType="begin"/>
      </w:r>
      <w:r w:rsidR="00660423" w:rsidRPr="00660423">
        <w:rPr>
          <w:lang w:val="lv-LV"/>
        </w:rPr>
        <w:instrText xml:space="preserve"> HYPERLINK "https://www.pv.lv/lv/marsrutu-saraksts/?from=Sigulda&amp;stop_from=&amp;to=R%C4%ABga&amp;stop_to=1&amp;date=25.04.2019" </w:instrText>
      </w:r>
      <w:r w:rsidR="00660423">
        <w:fldChar w:fldCharType="separate"/>
      </w:r>
      <w:r w:rsidRPr="00274A8E">
        <w:rPr>
          <w:rStyle w:val="Hyperlink"/>
          <w:rFonts w:ascii="Times New Roman" w:hAnsi="Times New Roman" w:cs="Times New Roman"/>
          <w:sz w:val="24"/>
          <w:szCs w:val="24"/>
          <w:lang w:val="lv-LV"/>
        </w:rPr>
        <w:t>šeit</w:t>
      </w:r>
      <w:r w:rsidR="00660423">
        <w:rPr>
          <w:rStyle w:val="Hyperlink"/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Pr="00274A8E">
        <w:rPr>
          <w:rFonts w:ascii="Times New Roman" w:hAnsi="Times New Roman" w:cs="Times New Roman"/>
          <w:sz w:val="24"/>
          <w:szCs w:val="24"/>
          <w:lang w:val="lv-LV"/>
        </w:rPr>
        <w:t>, gan mūsu mobilajā lietotnē.</w:t>
      </w:r>
    </w:p>
    <w:p w14:paraId="1CFD0109" w14:textId="77777777" w:rsidR="00207860" w:rsidRPr="004B0197" w:rsidRDefault="00207860" w:rsidP="0020786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197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14:paraId="311D6F5E" w14:textId="77777777" w:rsidR="00207860" w:rsidRPr="004B0197" w:rsidRDefault="00207860" w:rsidP="0020786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ir patstāvīgs valsts īpašumā esošs uzņēmums.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51462C5C" w14:textId="77777777" w:rsidR="00207860" w:rsidRPr="009B5802" w:rsidRDefault="00207860" w:rsidP="0020786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</w:p>
    <w:p w14:paraId="0C209CA4" w14:textId="77777777" w:rsidR="00207860" w:rsidRPr="009B5802" w:rsidRDefault="00207860" w:rsidP="0020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B5802">
        <w:rPr>
          <w:rFonts w:ascii="Times New Roman" w:hAnsi="Times New Roman" w:cs="Times New Roman"/>
          <w:b/>
        </w:rPr>
        <w:t>Papildu</w:t>
      </w:r>
      <w:proofErr w:type="spellEnd"/>
      <w:r w:rsidRPr="009B5802">
        <w:rPr>
          <w:rFonts w:ascii="Times New Roman" w:hAnsi="Times New Roman" w:cs="Times New Roman"/>
          <w:b/>
        </w:rPr>
        <w:t xml:space="preserve"> </w:t>
      </w:r>
      <w:proofErr w:type="spellStart"/>
      <w:r w:rsidRPr="009B5802">
        <w:rPr>
          <w:rFonts w:ascii="Times New Roman" w:hAnsi="Times New Roman" w:cs="Times New Roman"/>
          <w:b/>
        </w:rPr>
        <w:t>informācijai</w:t>
      </w:r>
      <w:proofErr w:type="spellEnd"/>
      <w:r w:rsidRPr="009B5802">
        <w:rPr>
          <w:rFonts w:ascii="Times New Roman" w:hAnsi="Times New Roman" w:cs="Times New Roman"/>
          <w:b/>
        </w:rPr>
        <w:t>:</w:t>
      </w:r>
    </w:p>
    <w:p w14:paraId="5A260389" w14:textId="77777777" w:rsidR="00207860" w:rsidRPr="009B5802" w:rsidRDefault="00207860" w:rsidP="0020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lang w:eastAsia="lv-LV"/>
        </w:rPr>
      </w:pPr>
      <w:r w:rsidRPr="009B5802">
        <w:rPr>
          <w:rFonts w:ascii="Times New Roman" w:hAnsi="Times New Roman" w:cs="Times New Roman"/>
          <w:lang w:eastAsia="lv-LV"/>
        </w:rPr>
        <w:t xml:space="preserve">Agnese </w:t>
      </w:r>
      <w:proofErr w:type="spellStart"/>
      <w:r w:rsidRPr="009B5802">
        <w:rPr>
          <w:rFonts w:ascii="Times New Roman" w:hAnsi="Times New Roman" w:cs="Times New Roman"/>
          <w:lang w:eastAsia="lv-LV"/>
        </w:rPr>
        <w:t>Līcīte</w:t>
      </w:r>
      <w:proofErr w:type="spellEnd"/>
    </w:p>
    <w:p w14:paraId="7F62954D" w14:textId="77777777" w:rsidR="00207860" w:rsidRPr="009B5802" w:rsidRDefault="00207860" w:rsidP="0020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lv-LV"/>
        </w:rPr>
      </w:pPr>
      <w:r w:rsidRPr="009B5802">
        <w:rPr>
          <w:rFonts w:ascii="Times New Roman" w:hAnsi="Times New Roman" w:cs="Times New Roman"/>
          <w:lang w:eastAsia="lv-LV"/>
        </w:rPr>
        <w:t>AS „</w:t>
      </w:r>
      <w:proofErr w:type="spellStart"/>
      <w:r w:rsidRPr="009B5802">
        <w:rPr>
          <w:rFonts w:ascii="Times New Roman" w:hAnsi="Times New Roman" w:cs="Times New Roman"/>
          <w:lang w:eastAsia="lv-LV"/>
        </w:rPr>
        <w:t>Pasažieru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vilciens</w:t>
      </w:r>
      <w:proofErr w:type="spellEnd"/>
      <w:r w:rsidRPr="009B5802">
        <w:rPr>
          <w:rFonts w:ascii="Times New Roman" w:hAnsi="Times New Roman" w:cs="Times New Roman"/>
          <w:lang w:eastAsia="lv-LV"/>
        </w:rPr>
        <w:t>”</w:t>
      </w:r>
    </w:p>
    <w:p w14:paraId="0406B8D1" w14:textId="77777777" w:rsidR="00207860" w:rsidRPr="009B5802" w:rsidRDefault="00207860" w:rsidP="0020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lv-LV"/>
        </w:rPr>
      </w:pPr>
      <w:proofErr w:type="spellStart"/>
      <w:r w:rsidRPr="009B5802">
        <w:rPr>
          <w:rFonts w:ascii="Times New Roman" w:hAnsi="Times New Roman" w:cs="Times New Roman"/>
          <w:lang w:eastAsia="lv-LV"/>
        </w:rPr>
        <w:t>Sabiedrisko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attiecību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daļas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</w:p>
    <w:p w14:paraId="10ECD78F" w14:textId="77777777" w:rsidR="00207860" w:rsidRPr="009B5802" w:rsidRDefault="00207860" w:rsidP="0020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lv-LV"/>
        </w:rPr>
      </w:pPr>
      <w:proofErr w:type="spellStart"/>
      <w:r w:rsidRPr="009B5802">
        <w:rPr>
          <w:rFonts w:ascii="Times New Roman" w:hAnsi="Times New Roman" w:cs="Times New Roman"/>
          <w:lang w:eastAsia="lv-LV"/>
        </w:rPr>
        <w:t>galvenā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sabiedrisko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attiecību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9B5802">
        <w:rPr>
          <w:rFonts w:ascii="Times New Roman" w:hAnsi="Times New Roman" w:cs="Times New Roman"/>
          <w:lang w:eastAsia="lv-LV"/>
        </w:rPr>
        <w:t>speciāliste</w:t>
      </w:r>
      <w:proofErr w:type="spellEnd"/>
    </w:p>
    <w:p w14:paraId="6916542D" w14:textId="77777777" w:rsidR="00207860" w:rsidRPr="009B5802" w:rsidRDefault="00207860" w:rsidP="0020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9B5802">
        <w:rPr>
          <w:rFonts w:ascii="Times New Roman" w:hAnsi="Times New Roman" w:cs="Times New Roman"/>
          <w:lang w:eastAsia="lv-LV"/>
        </w:rPr>
        <w:t>Tālr</w:t>
      </w:r>
      <w:proofErr w:type="spellEnd"/>
      <w:r w:rsidRPr="009B5802">
        <w:rPr>
          <w:rFonts w:ascii="Times New Roman" w:hAnsi="Times New Roman" w:cs="Times New Roman"/>
          <w:lang w:eastAsia="lv-LV"/>
        </w:rPr>
        <w:t xml:space="preserve">: 29467009; E-pasts: </w:t>
      </w:r>
      <w:hyperlink r:id="rId5" w:history="1">
        <w:r w:rsidRPr="009B5802">
          <w:rPr>
            <w:rStyle w:val="Hyperlink"/>
            <w:rFonts w:ascii="Times New Roman" w:hAnsi="Times New Roman" w:cs="Times New Roman"/>
            <w:lang w:eastAsia="lv-LV"/>
          </w:rPr>
          <w:t>agnese.licite@pv.lv</w:t>
        </w:r>
      </w:hyperlink>
    </w:p>
    <w:p w14:paraId="18A82A47" w14:textId="77777777" w:rsidR="00207860" w:rsidRPr="00502A1C" w:rsidRDefault="00207860" w:rsidP="0020786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066A96CD" w14:textId="77777777" w:rsidR="00207860" w:rsidRPr="00502A1C" w:rsidRDefault="00207860" w:rsidP="0020786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4227E202" w14:textId="77777777" w:rsidR="00207860" w:rsidRPr="00502A1C" w:rsidRDefault="00207860" w:rsidP="0020786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0F162EA9" w14:textId="77777777" w:rsidR="00207860" w:rsidRPr="00502A1C" w:rsidRDefault="00207860" w:rsidP="0020786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108CB41" w14:textId="77777777" w:rsidR="00207860" w:rsidRPr="00A07497" w:rsidRDefault="00207860" w:rsidP="00207860">
      <w:pPr>
        <w:rPr>
          <w:lang w:val="lv-LV"/>
        </w:rPr>
      </w:pPr>
    </w:p>
    <w:p w14:paraId="296A6FDB" w14:textId="77777777" w:rsidR="0095739B" w:rsidRPr="00207860" w:rsidRDefault="0095739B">
      <w:pPr>
        <w:rPr>
          <w:lang w:val="lv-LV"/>
        </w:rPr>
      </w:pPr>
    </w:p>
    <w:sectPr w:rsidR="0095739B" w:rsidRPr="00207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60"/>
    <w:rsid w:val="00010C67"/>
    <w:rsid w:val="001C4C6C"/>
    <w:rsid w:val="00207860"/>
    <w:rsid w:val="00213547"/>
    <w:rsid w:val="00274A8E"/>
    <w:rsid w:val="00416881"/>
    <w:rsid w:val="005D62D5"/>
    <w:rsid w:val="006565B2"/>
    <w:rsid w:val="00660423"/>
    <w:rsid w:val="007B1959"/>
    <w:rsid w:val="00805148"/>
    <w:rsid w:val="009068D6"/>
    <w:rsid w:val="0095739B"/>
    <w:rsid w:val="009A3379"/>
    <w:rsid w:val="00A60B38"/>
    <w:rsid w:val="00CB26F1"/>
    <w:rsid w:val="00D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FF345"/>
  <w15:chartTrackingRefBased/>
  <w15:docId w15:val="{464E0506-4DDA-45CB-85D5-607722F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8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786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207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7860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20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207860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74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cp:lastPrinted>2019-04-25T07:29:00Z</cp:lastPrinted>
  <dcterms:created xsi:type="dcterms:W3CDTF">2019-04-25T07:46:00Z</dcterms:created>
  <dcterms:modified xsi:type="dcterms:W3CDTF">2019-04-25T07:46:00Z</dcterms:modified>
</cp:coreProperties>
</file>